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1A" w:rsidRDefault="00550D1A" w:rsidP="00550D1A">
      <w:pPr>
        <w:jc w:val="center"/>
        <w:rPr>
          <w:b/>
          <w:color w:val="auto"/>
        </w:rPr>
      </w:pPr>
    </w:p>
    <w:p w:rsidR="00682E48" w:rsidRDefault="00682E48" w:rsidP="00550D1A">
      <w:pPr>
        <w:jc w:val="center"/>
        <w:rPr>
          <w:b/>
          <w:color w:val="auto"/>
        </w:rPr>
      </w:pPr>
    </w:p>
    <w:p w:rsidR="00682E48" w:rsidRDefault="00682E48" w:rsidP="00550D1A">
      <w:pPr>
        <w:jc w:val="center"/>
        <w:rPr>
          <w:b/>
          <w:color w:val="auto"/>
        </w:rPr>
      </w:pPr>
    </w:p>
    <w:p w:rsidR="00E94EAD" w:rsidRPr="00682E48" w:rsidRDefault="00E94EAD" w:rsidP="00550D1A">
      <w:pPr>
        <w:jc w:val="center"/>
        <w:rPr>
          <w:b/>
          <w:color w:val="auto"/>
        </w:rPr>
      </w:pPr>
      <w:r w:rsidRPr="00682E48">
        <w:rPr>
          <w:b/>
          <w:color w:val="auto"/>
        </w:rPr>
        <w:t>РОССИЙСКАЯ ФЕДЕРАЦИЯ</w:t>
      </w:r>
    </w:p>
    <w:p w:rsidR="00E94EAD" w:rsidRPr="00682E48" w:rsidRDefault="00E94EAD" w:rsidP="00550D1A">
      <w:pPr>
        <w:jc w:val="center"/>
        <w:rPr>
          <w:b/>
          <w:color w:val="auto"/>
        </w:rPr>
      </w:pPr>
      <w:r w:rsidRPr="00682E48">
        <w:rPr>
          <w:b/>
          <w:color w:val="auto"/>
        </w:rPr>
        <w:t>АМУРСКАЯ ОБЛАСТЬ</w:t>
      </w:r>
    </w:p>
    <w:p w:rsidR="00E94EAD" w:rsidRPr="00682E48" w:rsidRDefault="00E94EAD" w:rsidP="00550D1A">
      <w:pPr>
        <w:jc w:val="center"/>
        <w:rPr>
          <w:b/>
          <w:color w:val="auto"/>
        </w:rPr>
      </w:pPr>
      <w:r w:rsidRPr="00682E48">
        <w:rPr>
          <w:b/>
          <w:color w:val="auto"/>
        </w:rPr>
        <w:t>КОНСТАНТИНОВСКИЙ РАЙОН</w:t>
      </w:r>
    </w:p>
    <w:p w:rsidR="00E94EAD" w:rsidRPr="00682E48" w:rsidRDefault="00E94EAD" w:rsidP="00550D1A">
      <w:pPr>
        <w:jc w:val="center"/>
        <w:rPr>
          <w:b/>
          <w:color w:val="auto"/>
        </w:rPr>
      </w:pPr>
      <w:r w:rsidRPr="00682E48">
        <w:rPr>
          <w:b/>
          <w:color w:val="auto"/>
        </w:rPr>
        <w:t>АДМИНИСТРАЦИЯ ЗЕНЬКОВСКОГО СЕЛЬСОВЕТА</w:t>
      </w:r>
    </w:p>
    <w:p w:rsidR="00682E48" w:rsidRDefault="00682E48" w:rsidP="00E94EAD">
      <w:pPr>
        <w:spacing w:line="360" w:lineRule="auto"/>
        <w:jc w:val="center"/>
        <w:rPr>
          <w:b/>
          <w:color w:val="auto"/>
        </w:rPr>
      </w:pPr>
    </w:p>
    <w:p w:rsidR="00E94EAD" w:rsidRPr="00682E48" w:rsidRDefault="00E94EAD" w:rsidP="00E94EAD">
      <w:pPr>
        <w:spacing w:line="360" w:lineRule="auto"/>
        <w:jc w:val="center"/>
        <w:rPr>
          <w:b/>
          <w:color w:val="auto"/>
        </w:rPr>
      </w:pPr>
      <w:proofErr w:type="gramStart"/>
      <w:r w:rsidRPr="00682E48">
        <w:rPr>
          <w:b/>
          <w:color w:val="auto"/>
        </w:rPr>
        <w:t>П</w:t>
      </w:r>
      <w:proofErr w:type="gramEnd"/>
      <w:r w:rsidRPr="00682E48">
        <w:rPr>
          <w:b/>
          <w:color w:val="auto"/>
        </w:rPr>
        <w:t xml:space="preserve"> О С Т А Н О В Л Е Н И Е</w:t>
      </w:r>
    </w:p>
    <w:p w:rsidR="00E94EAD" w:rsidRPr="00682E48" w:rsidRDefault="00E94EAD" w:rsidP="00E94EAD">
      <w:pPr>
        <w:jc w:val="both"/>
        <w:rPr>
          <w:color w:val="auto"/>
        </w:rPr>
      </w:pPr>
    </w:p>
    <w:p w:rsidR="00E94EAD" w:rsidRPr="00682E48" w:rsidRDefault="00550D1A" w:rsidP="00E94EAD">
      <w:pPr>
        <w:jc w:val="both"/>
        <w:rPr>
          <w:color w:val="auto"/>
        </w:rPr>
      </w:pPr>
      <w:r w:rsidRPr="00682E48">
        <w:rPr>
          <w:color w:val="auto"/>
        </w:rPr>
        <w:t>«</w:t>
      </w:r>
      <w:r w:rsidR="00D83A60" w:rsidRPr="00682E48">
        <w:rPr>
          <w:color w:val="auto"/>
        </w:rPr>
        <w:t>29</w:t>
      </w:r>
      <w:r w:rsidR="00E94EAD" w:rsidRPr="00682E48">
        <w:rPr>
          <w:color w:val="auto"/>
        </w:rPr>
        <w:t xml:space="preserve">» </w:t>
      </w:r>
      <w:r w:rsidR="00D83A60" w:rsidRPr="00682E48">
        <w:rPr>
          <w:color w:val="auto"/>
        </w:rPr>
        <w:t>сентября</w:t>
      </w:r>
      <w:r w:rsidR="00E94EAD" w:rsidRPr="00682E48">
        <w:rPr>
          <w:color w:val="auto"/>
        </w:rPr>
        <w:t xml:space="preserve"> 20</w:t>
      </w:r>
      <w:r w:rsidR="00D83A60" w:rsidRPr="00682E48">
        <w:rPr>
          <w:color w:val="auto"/>
        </w:rPr>
        <w:t>23</w:t>
      </w:r>
      <w:r w:rsidR="00E94EAD" w:rsidRPr="00682E48">
        <w:rPr>
          <w:color w:val="auto"/>
        </w:rPr>
        <w:t xml:space="preserve"> </w:t>
      </w:r>
      <w:r w:rsidRPr="00682E48">
        <w:rPr>
          <w:color w:val="auto"/>
        </w:rPr>
        <w:t>года</w:t>
      </w:r>
      <w:r w:rsidRPr="00682E48">
        <w:rPr>
          <w:color w:val="auto"/>
        </w:rPr>
        <w:tab/>
      </w:r>
      <w:r w:rsidRPr="00682E48">
        <w:rPr>
          <w:color w:val="auto"/>
        </w:rPr>
        <w:tab/>
      </w:r>
      <w:r w:rsidRPr="00682E48">
        <w:rPr>
          <w:color w:val="auto"/>
        </w:rPr>
        <w:tab/>
      </w:r>
      <w:r w:rsidRPr="00682E48">
        <w:rPr>
          <w:color w:val="auto"/>
        </w:rPr>
        <w:tab/>
      </w:r>
      <w:r w:rsidRPr="00682E48">
        <w:rPr>
          <w:color w:val="auto"/>
        </w:rPr>
        <w:tab/>
      </w:r>
      <w:r w:rsidRPr="00682E48">
        <w:rPr>
          <w:color w:val="auto"/>
        </w:rPr>
        <w:tab/>
        <w:t xml:space="preserve">                 № </w:t>
      </w:r>
      <w:r w:rsidR="00D83A60" w:rsidRPr="00682E48">
        <w:rPr>
          <w:color w:val="auto"/>
        </w:rPr>
        <w:t>2</w:t>
      </w:r>
      <w:r w:rsidR="00231942">
        <w:rPr>
          <w:color w:val="auto"/>
        </w:rPr>
        <w:t>7</w:t>
      </w:r>
    </w:p>
    <w:p w:rsidR="00E94EAD" w:rsidRPr="00682E48" w:rsidRDefault="00E94EAD" w:rsidP="00E94EAD">
      <w:pPr>
        <w:jc w:val="center"/>
        <w:rPr>
          <w:color w:val="auto"/>
        </w:rPr>
      </w:pPr>
      <w:r w:rsidRPr="00682E48">
        <w:rPr>
          <w:color w:val="auto"/>
        </w:rPr>
        <w:t>с. Зеньковка</w:t>
      </w:r>
    </w:p>
    <w:tbl>
      <w:tblPr>
        <w:tblW w:w="0" w:type="auto"/>
        <w:tblLook w:val="04A0"/>
      </w:tblPr>
      <w:tblGrid>
        <w:gridCol w:w="5338"/>
      </w:tblGrid>
      <w:tr w:rsidR="00E94EAD" w:rsidRPr="00682E48" w:rsidTr="000D2D2F">
        <w:trPr>
          <w:trHeight w:val="2191"/>
        </w:trPr>
        <w:tc>
          <w:tcPr>
            <w:tcW w:w="5338" w:type="dxa"/>
          </w:tcPr>
          <w:p w:rsidR="005750EC" w:rsidRPr="00682E48" w:rsidRDefault="005750EC" w:rsidP="000D2D2F">
            <w:pPr>
              <w:pStyle w:val="ConsPlusNormal"/>
              <w:spacing w:line="240" w:lineRule="exact"/>
              <w:jc w:val="both"/>
              <w:rPr>
                <w:rFonts w:ascii="Times New Roman" w:hAnsi="Times New Roman" w:cs="Times New Roman"/>
                <w:sz w:val="28"/>
                <w:szCs w:val="28"/>
              </w:rPr>
            </w:pPr>
          </w:p>
          <w:p w:rsidR="00E94EAD" w:rsidRPr="00682E48" w:rsidRDefault="00D83A60" w:rsidP="000D2D2F">
            <w:pPr>
              <w:pStyle w:val="ConsPlusNormal"/>
              <w:spacing w:line="240" w:lineRule="exact"/>
              <w:jc w:val="both"/>
              <w:rPr>
                <w:rFonts w:ascii="Times New Roman" w:hAnsi="Times New Roman" w:cs="Times New Roman"/>
                <w:sz w:val="28"/>
                <w:szCs w:val="28"/>
              </w:rPr>
            </w:pPr>
            <w:r w:rsidRPr="00682E48">
              <w:rPr>
                <w:rFonts w:ascii="Times New Roman" w:hAnsi="Times New Roman" w:cs="Times New Roman"/>
                <w:sz w:val="28"/>
                <w:szCs w:val="28"/>
              </w:rPr>
              <w:t>О внесении изменений в постановление от 11.06.2016 № 10-а «</w:t>
            </w:r>
            <w:r w:rsidR="00E94EAD" w:rsidRPr="00682E48">
              <w:rPr>
                <w:rFonts w:ascii="Times New Roman" w:hAnsi="Times New Roman" w:cs="Times New Roman"/>
                <w:sz w:val="28"/>
                <w:szCs w:val="28"/>
              </w:rPr>
              <w:t xml:space="preserve">Об утверждении Положения о порядке сообщения лицами, замещающими муниципальные должности, должности </w:t>
            </w:r>
            <w:proofErr w:type="gramStart"/>
            <w:r w:rsidR="00E94EAD" w:rsidRPr="00682E48">
              <w:rPr>
                <w:rFonts w:ascii="Times New Roman" w:hAnsi="Times New Roman" w:cs="Times New Roman"/>
                <w:sz w:val="28"/>
                <w:szCs w:val="28"/>
              </w:rPr>
              <w:t>муниципальный</w:t>
            </w:r>
            <w:proofErr w:type="gramEnd"/>
            <w:r w:rsidR="00E94EAD" w:rsidRPr="00682E48">
              <w:rPr>
                <w:rFonts w:ascii="Times New Roman" w:hAnsi="Times New Roman" w:cs="Times New Roman"/>
                <w:sz w:val="28"/>
                <w:szCs w:val="28"/>
              </w:rPr>
              <w:t xml:space="preserve">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82E48">
              <w:rPr>
                <w:rFonts w:ascii="Times New Roman" w:hAnsi="Times New Roman" w:cs="Times New Roman"/>
                <w:sz w:val="28"/>
                <w:szCs w:val="28"/>
              </w:rPr>
              <w:t>»</w:t>
            </w:r>
          </w:p>
          <w:p w:rsidR="00E94EAD" w:rsidRPr="00682E48" w:rsidRDefault="00E94EAD" w:rsidP="000D2D2F">
            <w:pPr>
              <w:spacing w:line="240" w:lineRule="exact"/>
              <w:jc w:val="both"/>
              <w:rPr>
                <w:color w:val="auto"/>
              </w:rPr>
            </w:pPr>
          </w:p>
        </w:tc>
      </w:tr>
    </w:tbl>
    <w:p w:rsidR="00E94EAD" w:rsidRPr="00682E48" w:rsidRDefault="00E94EAD" w:rsidP="00E94EAD">
      <w:pPr>
        <w:pStyle w:val="ConsPlusNormal"/>
        <w:ind w:firstLine="709"/>
        <w:jc w:val="both"/>
        <w:rPr>
          <w:rFonts w:ascii="Times New Roman" w:hAnsi="Times New Roman" w:cs="Times New Roman"/>
          <w:sz w:val="28"/>
          <w:szCs w:val="28"/>
        </w:rPr>
      </w:pPr>
      <w:proofErr w:type="gramStart"/>
      <w:r w:rsidRPr="00682E48">
        <w:rPr>
          <w:rFonts w:ascii="Times New Roman" w:hAnsi="Times New Roman" w:cs="Times New Roman"/>
          <w:sz w:val="28"/>
          <w:szCs w:val="28"/>
        </w:rPr>
        <w:t>Рассмотрев пр</w:t>
      </w:r>
      <w:r w:rsidR="00D83A60" w:rsidRPr="00682E48">
        <w:rPr>
          <w:rFonts w:ascii="Times New Roman" w:hAnsi="Times New Roman" w:cs="Times New Roman"/>
          <w:sz w:val="28"/>
          <w:szCs w:val="28"/>
        </w:rPr>
        <w:t>отест вынесенный</w:t>
      </w:r>
      <w:r w:rsidRPr="00682E48">
        <w:rPr>
          <w:rFonts w:ascii="Times New Roman" w:hAnsi="Times New Roman" w:cs="Times New Roman"/>
          <w:sz w:val="28"/>
          <w:szCs w:val="28"/>
        </w:rPr>
        <w:t xml:space="preserve"> прокуратурой Константиновского района, в целях приведения муниципального правового акта в соответствие с Указом Президента РФ от 22.12.2015 № 650 «О порядке сообщения лицами, замещающими отдельные муниципальные должности Российской Федерации, должности федеральной муниципальной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w:t>
      </w:r>
      <w:proofErr w:type="gramEnd"/>
      <w:r w:rsidRPr="00682E48">
        <w:rPr>
          <w:rFonts w:ascii="Times New Roman" w:hAnsi="Times New Roman" w:cs="Times New Roman"/>
          <w:sz w:val="28"/>
          <w:szCs w:val="28"/>
        </w:rPr>
        <w:t xml:space="preserve"> акты Президента Российской Федерации», руководствуясь Федеральным </w:t>
      </w:r>
      <w:hyperlink r:id="rId7" w:history="1">
        <w:r w:rsidRPr="00682E48">
          <w:rPr>
            <w:rFonts w:ascii="Times New Roman" w:hAnsi="Times New Roman" w:cs="Times New Roman"/>
            <w:sz w:val="28"/>
            <w:szCs w:val="28"/>
          </w:rPr>
          <w:t>законом</w:t>
        </w:r>
      </w:hyperlink>
      <w:r w:rsidRPr="00682E48">
        <w:rPr>
          <w:rFonts w:ascii="Times New Roman" w:hAnsi="Times New Roman" w:cs="Times New Roman"/>
          <w:sz w:val="28"/>
          <w:szCs w:val="28"/>
        </w:rPr>
        <w:t xml:space="preserve"> от 25 декабря 2008 года № 273-ФЗ «О противодействии коррупции»,  Уставом Зеньковского сельсовета,</w:t>
      </w:r>
      <w:r w:rsidR="00550D1A" w:rsidRPr="00682E48">
        <w:rPr>
          <w:rFonts w:ascii="Times New Roman" w:hAnsi="Times New Roman" w:cs="Times New Roman"/>
          <w:sz w:val="28"/>
          <w:szCs w:val="28"/>
        </w:rPr>
        <w:t xml:space="preserve"> </w:t>
      </w:r>
      <w:r w:rsidR="00CD40A7" w:rsidRPr="00682E48">
        <w:rPr>
          <w:rFonts w:ascii="Times New Roman" w:hAnsi="Times New Roman" w:cs="Times New Roman"/>
          <w:sz w:val="28"/>
          <w:szCs w:val="28"/>
        </w:rPr>
        <w:t>администрация</w:t>
      </w:r>
      <w:r w:rsidR="00550D1A" w:rsidRPr="00682E48">
        <w:rPr>
          <w:rFonts w:ascii="Times New Roman" w:hAnsi="Times New Roman" w:cs="Times New Roman"/>
          <w:sz w:val="28"/>
          <w:szCs w:val="28"/>
        </w:rPr>
        <w:t xml:space="preserve"> сельсовета</w:t>
      </w:r>
    </w:p>
    <w:p w:rsidR="00E94EAD" w:rsidRPr="00682E48" w:rsidRDefault="00E94EAD" w:rsidP="00E94EAD">
      <w:pPr>
        <w:jc w:val="both"/>
        <w:rPr>
          <w:b/>
          <w:color w:val="auto"/>
        </w:rPr>
      </w:pPr>
      <w:r w:rsidRPr="00682E48">
        <w:rPr>
          <w:b/>
          <w:color w:val="auto"/>
        </w:rPr>
        <w:t xml:space="preserve">п </w:t>
      </w:r>
      <w:proofErr w:type="gramStart"/>
      <w:r w:rsidRPr="00682E48">
        <w:rPr>
          <w:b/>
          <w:color w:val="auto"/>
        </w:rPr>
        <w:t>о</w:t>
      </w:r>
      <w:proofErr w:type="gramEnd"/>
      <w:r w:rsidRPr="00682E48">
        <w:rPr>
          <w:b/>
          <w:color w:val="auto"/>
        </w:rPr>
        <w:t xml:space="preserve"> с т а </w:t>
      </w:r>
      <w:proofErr w:type="spellStart"/>
      <w:r w:rsidRPr="00682E48">
        <w:rPr>
          <w:b/>
          <w:color w:val="auto"/>
        </w:rPr>
        <w:t>н</w:t>
      </w:r>
      <w:proofErr w:type="spellEnd"/>
      <w:r w:rsidR="00550D1A" w:rsidRPr="00682E48">
        <w:rPr>
          <w:b/>
          <w:color w:val="auto"/>
        </w:rPr>
        <w:t xml:space="preserve"> о в л я е т</w:t>
      </w:r>
      <w:r w:rsidRPr="00682E48">
        <w:rPr>
          <w:b/>
          <w:color w:val="auto"/>
        </w:rPr>
        <w:t>:</w:t>
      </w:r>
    </w:p>
    <w:p w:rsidR="00E94EAD" w:rsidRPr="00682E48" w:rsidRDefault="00E94EAD" w:rsidP="00E94EAD">
      <w:pPr>
        <w:pStyle w:val="ConsPlusNormal"/>
        <w:ind w:firstLine="540"/>
        <w:jc w:val="both"/>
        <w:rPr>
          <w:rFonts w:ascii="Times New Roman" w:hAnsi="Times New Roman" w:cs="Times New Roman"/>
          <w:sz w:val="28"/>
          <w:szCs w:val="28"/>
        </w:rPr>
      </w:pPr>
      <w:proofErr w:type="gramStart"/>
      <w:r w:rsidRPr="00682E48">
        <w:rPr>
          <w:rFonts w:ascii="Times New Roman" w:hAnsi="Times New Roman" w:cs="Times New Roman"/>
          <w:sz w:val="28"/>
          <w:szCs w:val="28"/>
          <w:lang w:val="en-US"/>
        </w:rPr>
        <w:t>I</w:t>
      </w:r>
      <w:r w:rsidRPr="00682E48">
        <w:rPr>
          <w:rFonts w:ascii="Times New Roman" w:hAnsi="Times New Roman" w:cs="Times New Roman"/>
          <w:sz w:val="28"/>
          <w:szCs w:val="28"/>
        </w:rPr>
        <w:t xml:space="preserve">. </w:t>
      </w:r>
      <w:r w:rsidR="00D83A60" w:rsidRPr="00682E48">
        <w:rPr>
          <w:rFonts w:ascii="Times New Roman" w:hAnsi="Times New Roman" w:cs="Times New Roman"/>
          <w:sz w:val="28"/>
          <w:szCs w:val="28"/>
        </w:rPr>
        <w:t xml:space="preserve">Внести изменения в </w:t>
      </w:r>
      <w:hyperlink r:id="rId8" w:history="1">
        <w:r w:rsidRPr="00682E48">
          <w:rPr>
            <w:rFonts w:ascii="Times New Roman" w:hAnsi="Times New Roman" w:cs="Times New Roman"/>
            <w:sz w:val="28"/>
            <w:szCs w:val="28"/>
          </w:rPr>
          <w:t>Положение</w:t>
        </w:r>
      </w:hyperlink>
      <w:r w:rsidRPr="00682E48">
        <w:rPr>
          <w:rFonts w:ascii="Times New Roman" w:hAnsi="Times New Roman" w:cs="Times New Roman"/>
          <w:sz w:val="28"/>
          <w:szCs w:val="28"/>
        </w:rPr>
        <w:t xml:space="preserve"> о порядке сообщения лицами, замещающими муниципальные должности,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0059062B" w:rsidRPr="00682E48">
        <w:rPr>
          <w:rFonts w:ascii="Times New Roman" w:hAnsi="Times New Roman" w:cs="Times New Roman"/>
          <w:sz w:val="28"/>
          <w:szCs w:val="28"/>
        </w:rPr>
        <w:t xml:space="preserve"> Пункт 2 дополнить </w:t>
      </w:r>
      <w:r w:rsidR="00682E48" w:rsidRPr="00682E48">
        <w:rPr>
          <w:rFonts w:ascii="Times New Roman" w:hAnsi="Times New Roman" w:cs="Times New Roman"/>
          <w:sz w:val="28"/>
          <w:szCs w:val="28"/>
        </w:rPr>
        <w:t>вторым,</w:t>
      </w:r>
      <w:r w:rsidR="0059062B" w:rsidRPr="00682E48">
        <w:rPr>
          <w:rFonts w:ascii="Times New Roman" w:hAnsi="Times New Roman" w:cs="Times New Roman"/>
          <w:sz w:val="28"/>
          <w:szCs w:val="28"/>
        </w:rPr>
        <w:t xml:space="preserve"> третьим</w:t>
      </w:r>
      <w:r w:rsidR="00682E48" w:rsidRPr="00682E48">
        <w:rPr>
          <w:rFonts w:ascii="Times New Roman" w:hAnsi="Times New Roman" w:cs="Times New Roman"/>
          <w:sz w:val="28"/>
          <w:szCs w:val="28"/>
        </w:rPr>
        <w:t>, четвертым и пятым</w:t>
      </w:r>
      <w:r w:rsidR="0059062B" w:rsidRPr="00682E48">
        <w:rPr>
          <w:rFonts w:ascii="Times New Roman" w:hAnsi="Times New Roman" w:cs="Times New Roman"/>
          <w:sz w:val="28"/>
          <w:szCs w:val="28"/>
        </w:rPr>
        <w:t xml:space="preserve"> абзацами следующего содержания:</w:t>
      </w:r>
    </w:p>
    <w:p w:rsidR="0059062B" w:rsidRPr="00682E48" w:rsidRDefault="0059062B" w:rsidP="00E94EAD">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rPr>
        <w:t xml:space="preserve">- </w:t>
      </w:r>
      <w:r w:rsidRPr="00682E48">
        <w:rPr>
          <w:rFonts w:ascii="Times New Roman" w:hAnsi="Times New Roman" w:cs="Times New Roman"/>
          <w:sz w:val="28"/>
          <w:szCs w:val="28"/>
          <w:shd w:val="clear" w:color="auto" w:fill="FFFFFF"/>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682E48">
        <w:rPr>
          <w:rFonts w:ascii="Times New Roman" w:hAnsi="Times New Roman" w:cs="Times New Roman"/>
          <w:sz w:val="28"/>
          <w:szCs w:val="28"/>
          <w:shd w:val="clear" w:color="auto" w:fill="FFFFFF"/>
        </w:rPr>
        <w:t xml:space="preserve"> в </w:t>
      </w:r>
      <w:r w:rsidRPr="00682E48">
        <w:rPr>
          <w:rFonts w:ascii="Times New Roman" w:hAnsi="Times New Roman" w:cs="Times New Roman"/>
          <w:sz w:val="28"/>
          <w:szCs w:val="28"/>
          <w:shd w:val="clear" w:color="auto" w:fill="FFFFFF"/>
        </w:rPr>
        <w:lastRenderedPageBreak/>
        <w:t>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59062B" w:rsidRPr="00682E48" w:rsidRDefault="0059062B" w:rsidP="00E94EAD">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682E48">
        <w:rPr>
          <w:rFonts w:ascii="Times New Roman" w:hAnsi="Times New Roman" w:cs="Times New Roman"/>
          <w:sz w:val="28"/>
          <w:szCs w:val="28"/>
          <w:shd w:val="clear" w:color="auto" w:fill="FFFFFF"/>
        </w:rPr>
        <w:t xml:space="preserve"> другими федеральными законами в целях противодействия коррупции. </w:t>
      </w:r>
      <w:proofErr w:type="gramStart"/>
      <w:r w:rsidRPr="00682E48">
        <w:rPr>
          <w:rFonts w:ascii="Times New Roman" w:hAnsi="Times New Roman" w:cs="Times New Roman"/>
          <w:sz w:val="28"/>
          <w:szCs w:val="28"/>
          <w:shd w:val="clear" w:color="auto" w:fill="FFFFFF"/>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682E48">
        <w:rPr>
          <w:rFonts w:ascii="Times New Roman" w:hAnsi="Times New Roman" w:cs="Times New Roman"/>
          <w:sz w:val="28"/>
          <w:szCs w:val="28"/>
          <w:shd w:val="clear" w:color="auto" w:fill="FFFFFF"/>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82E48" w:rsidRPr="00682E48" w:rsidRDefault="00682E48" w:rsidP="00E94EAD">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682E48">
        <w:rPr>
          <w:rFonts w:ascii="Times New Roman" w:hAnsi="Times New Roman" w:cs="Times New Roman"/>
          <w:sz w:val="28"/>
          <w:szCs w:val="28"/>
          <w:shd w:val="clear" w:color="auto" w:fill="FFFFFF"/>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82E48" w:rsidRPr="00682E48" w:rsidRDefault="00682E48" w:rsidP="00E94EAD">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 xml:space="preserve">-Физическое лицо, указанное во втором абзаце,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w:t>
      </w:r>
      <w:r w:rsidRPr="00682E48">
        <w:rPr>
          <w:rFonts w:ascii="Times New Roman" w:hAnsi="Times New Roman" w:cs="Times New Roman"/>
          <w:sz w:val="28"/>
          <w:szCs w:val="28"/>
          <w:shd w:val="clear" w:color="auto" w:fill="FFFFFF"/>
        </w:rPr>
        <w:lastRenderedPageBreak/>
        <w:t>законом и другими федеральными законами в целях противодействия коррупции, обязано подать в соответствующую комиссию по соблюдению требований</w:t>
      </w:r>
      <w:proofErr w:type="gramEnd"/>
      <w:r w:rsidRPr="00682E48">
        <w:rPr>
          <w:rFonts w:ascii="Times New Roman" w:hAnsi="Times New Roman" w:cs="Times New Roman"/>
          <w:sz w:val="28"/>
          <w:szCs w:val="28"/>
          <w:shd w:val="clear" w:color="auto" w:fill="FFFFFF"/>
        </w:rPr>
        <w:t xml:space="preserve">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682E48">
        <w:rPr>
          <w:rFonts w:ascii="Times New Roman" w:hAnsi="Times New Roman" w:cs="Times New Roman"/>
          <w:sz w:val="28"/>
          <w:szCs w:val="28"/>
          <w:shd w:val="clear" w:color="auto" w:fill="FFFFFF"/>
        </w:rPr>
        <w:t>,</w:t>
      </w:r>
      <w:proofErr w:type="gramEnd"/>
      <w:r w:rsidRPr="00682E48">
        <w:rPr>
          <w:rFonts w:ascii="Times New Roman" w:hAnsi="Times New Roman" w:cs="Times New Roman"/>
          <w:sz w:val="28"/>
          <w:szCs w:val="28"/>
          <w:shd w:val="clear" w:color="auto" w:fill="FFFFFF"/>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9062B" w:rsidRPr="00682E48" w:rsidRDefault="0059062B" w:rsidP="00E94EAD">
      <w:pPr>
        <w:pStyle w:val="ConsPlusNormal"/>
        <w:ind w:firstLine="540"/>
        <w:jc w:val="both"/>
        <w:rPr>
          <w:rFonts w:ascii="Times New Roman" w:hAnsi="Times New Roman" w:cs="Times New Roman"/>
          <w:sz w:val="28"/>
          <w:szCs w:val="28"/>
        </w:rPr>
      </w:pPr>
    </w:p>
    <w:p w:rsidR="00E94EAD" w:rsidRPr="0095139B" w:rsidRDefault="00E94EAD" w:rsidP="00E94EAD">
      <w:pPr>
        <w:autoSpaceDE w:val="0"/>
        <w:autoSpaceDN w:val="0"/>
        <w:adjustRightInd w:val="0"/>
        <w:ind w:firstLine="709"/>
        <w:jc w:val="both"/>
        <w:rPr>
          <w:color w:val="auto"/>
        </w:rPr>
      </w:pPr>
      <w:r w:rsidRPr="0095139B">
        <w:rPr>
          <w:color w:val="auto"/>
          <w:lang w:val="en-US"/>
        </w:rPr>
        <w:t>II</w:t>
      </w:r>
      <w:r w:rsidRPr="0095139B">
        <w:rPr>
          <w:color w:val="auto"/>
        </w:rPr>
        <w:t xml:space="preserve">. </w:t>
      </w:r>
      <w:r w:rsidR="00D83A60">
        <w:rPr>
          <w:color w:val="auto"/>
        </w:rPr>
        <w:t xml:space="preserve">Трошиной С.С. </w:t>
      </w:r>
      <w:r w:rsidRPr="0095139B">
        <w:rPr>
          <w:color w:val="auto"/>
        </w:rPr>
        <w:t xml:space="preserve"> довести до сведения всех муниципальных служащих администрации </w:t>
      </w:r>
      <w:r>
        <w:rPr>
          <w:color w:val="auto"/>
        </w:rPr>
        <w:t>Зеньковского</w:t>
      </w:r>
      <w:r w:rsidRPr="0095139B">
        <w:rPr>
          <w:color w:val="auto"/>
        </w:rPr>
        <w:t xml:space="preserve"> сельсовета настоящее постановление под роспись.</w:t>
      </w:r>
    </w:p>
    <w:p w:rsidR="00E94EAD" w:rsidRPr="0095139B" w:rsidRDefault="00E94EAD" w:rsidP="00E94EAD">
      <w:pPr>
        <w:ind w:firstLine="709"/>
        <w:jc w:val="both"/>
        <w:rPr>
          <w:color w:val="auto"/>
        </w:rPr>
      </w:pPr>
      <w:r w:rsidRPr="0095139B">
        <w:rPr>
          <w:color w:val="auto"/>
          <w:lang w:val="en-US"/>
        </w:rPr>
        <w:t>III</w:t>
      </w:r>
      <w:r w:rsidRPr="0095139B">
        <w:rPr>
          <w:color w:val="auto"/>
        </w:rPr>
        <w:t>. Контроль за исполнением настоящего постановления оставляю за собой.</w:t>
      </w:r>
    </w:p>
    <w:p w:rsidR="00E94EAD" w:rsidRPr="0095139B" w:rsidRDefault="00E94EAD" w:rsidP="00E94EAD">
      <w:pPr>
        <w:autoSpaceDE w:val="0"/>
        <w:autoSpaceDN w:val="0"/>
        <w:adjustRightInd w:val="0"/>
        <w:ind w:firstLine="709"/>
        <w:jc w:val="both"/>
        <w:rPr>
          <w:color w:val="auto"/>
        </w:rPr>
      </w:pPr>
      <w:r w:rsidRPr="0095139B">
        <w:rPr>
          <w:color w:val="auto"/>
          <w:lang w:val="en-US"/>
        </w:rPr>
        <w:t>IV</w:t>
      </w:r>
      <w:r w:rsidRPr="0095139B">
        <w:rPr>
          <w:color w:val="auto"/>
        </w:rPr>
        <w:t xml:space="preserve">. Обнародовать настоящее постановление на информационном стенде в здании администрации </w:t>
      </w:r>
      <w:r>
        <w:rPr>
          <w:color w:val="auto"/>
        </w:rPr>
        <w:t>Зеньковского</w:t>
      </w:r>
      <w:r w:rsidRPr="0095139B">
        <w:rPr>
          <w:color w:val="auto"/>
        </w:rPr>
        <w:t xml:space="preserve"> сельсовета, а также разместить на официальном сайте администрации.</w:t>
      </w:r>
    </w:p>
    <w:p w:rsidR="00E94EAD" w:rsidRPr="005750EC" w:rsidRDefault="00E94EAD" w:rsidP="005750EC">
      <w:pPr>
        <w:ind w:firstLine="709"/>
        <w:jc w:val="both"/>
        <w:rPr>
          <w:color w:val="auto"/>
        </w:rPr>
      </w:pPr>
      <w:proofErr w:type="gramStart"/>
      <w:r w:rsidRPr="0095139B">
        <w:rPr>
          <w:color w:val="auto"/>
          <w:lang w:val="en-US"/>
        </w:rPr>
        <w:t>V</w:t>
      </w:r>
      <w:r w:rsidRPr="0095139B">
        <w:rPr>
          <w:color w:val="auto"/>
        </w:rPr>
        <w:t>. Настоящее постановление вступает в силу с момента обнародования.</w:t>
      </w:r>
      <w:proofErr w:type="gramEnd"/>
    </w:p>
    <w:p w:rsidR="00550D1A" w:rsidRDefault="00550D1A" w:rsidP="00550D1A">
      <w:pPr>
        <w:jc w:val="both"/>
        <w:rPr>
          <w:color w:val="auto"/>
        </w:rPr>
      </w:pPr>
    </w:p>
    <w:p w:rsidR="00682E48" w:rsidRDefault="00682E48" w:rsidP="00550D1A">
      <w:pPr>
        <w:jc w:val="both"/>
        <w:rPr>
          <w:color w:val="auto"/>
        </w:rPr>
      </w:pPr>
    </w:p>
    <w:p w:rsidR="00550D1A" w:rsidRPr="0095139B" w:rsidRDefault="00E94EAD" w:rsidP="00550D1A">
      <w:pPr>
        <w:jc w:val="both"/>
        <w:rPr>
          <w:color w:val="auto"/>
        </w:rPr>
      </w:pPr>
      <w:r w:rsidRPr="0095139B">
        <w:rPr>
          <w:color w:val="auto"/>
        </w:rPr>
        <w:t>Г</w:t>
      </w:r>
      <w:r w:rsidR="00550D1A">
        <w:rPr>
          <w:color w:val="auto"/>
        </w:rPr>
        <w:t xml:space="preserve">лава </w:t>
      </w:r>
      <w:r w:rsidR="00682E48">
        <w:rPr>
          <w:color w:val="auto"/>
        </w:rPr>
        <w:t>Зеньковского сельсовета</w:t>
      </w:r>
      <w:r w:rsidR="00682E48">
        <w:rPr>
          <w:color w:val="auto"/>
        </w:rPr>
        <w:tab/>
      </w:r>
      <w:r w:rsidR="00682E48">
        <w:rPr>
          <w:color w:val="auto"/>
        </w:rPr>
        <w:tab/>
        <w:t xml:space="preserve">     </w:t>
      </w:r>
      <w:r w:rsidRPr="0095139B">
        <w:rPr>
          <w:color w:val="auto"/>
        </w:rPr>
        <w:t xml:space="preserve">              </w:t>
      </w:r>
      <w:r w:rsidR="00682E48">
        <w:rPr>
          <w:color w:val="auto"/>
        </w:rPr>
        <w:t>И.Г.Жилина</w:t>
      </w:r>
      <w:r w:rsidR="00550D1A" w:rsidRPr="0095139B">
        <w:rPr>
          <w:color w:val="auto"/>
        </w:rPr>
        <w:t xml:space="preserve"> </w:t>
      </w:r>
    </w:p>
    <w:p w:rsidR="00550D1A" w:rsidRDefault="00E94EAD" w:rsidP="00E94EAD">
      <w:pPr>
        <w:jc w:val="both"/>
        <w:rPr>
          <w:color w:val="auto"/>
        </w:rPr>
      </w:pPr>
      <w:r w:rsidRPr="0095139B">
        <w:rPr>
          <w:color w:val="auto"/>
        </w:rPr>
        <w:t xml:space="preserve">   </w:t>
      </w:r>
      <w:r w:rsidR="00550D1A">
        <w:rPr>
          <w:color w:val="auto"/>
        </w:rPr>
        <w:t xml:space="preserve">                                                                      </w:t>
      </w: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682E48" w:rsidRDefault="00682E48" w:rsidP="00E94EAD">
      <w:pPr>
        <w:spacing w:line="240" w:lineRule="exact"/>
        <w:ind w:left="5387"/>
        <w:jc w:val="both"/>
        <w:rPr>
          <w:color w:val="auto"/>
        </w:rPr>
      </w:pPr>
    </w:p>
    <w:p w:rsidR="00E94EAD" w:rsidRDefault="00E94EAD" w:rsidP="00E94EAD">
      <w:pPr>
        <w:spacing w:line="240" w:lineRule="exact"/>
        <w:ind w:left="5387"/>
        <w:jc w:val="both"/>
        <w:rPr>
          <w:color w:val="auto"/>
        </w:rPr>
      </w:pPr>
      <w:r w:rsidRPr="0095139B">
        <w:rPr>
          <w:color w:val="auto"/>
        </w:rPr>
        <w:lastRenderedPageBreak/>
        <w:t xml:space="preserve">Приложение к постановлению администрации </w:t>
      </w:r>
      <w:r>
        <w:rPr>
          <w:color w:val="auto"/>
        </w:rPr>
        <w:t>Зеньковского</w:t>
      </w:r>
      <w:r w:rsidRPr="0095139B">
        <w:rPr>
          <w:color w:val="auto"/>
        </w:rPr>
        <w:t xml:space="preserve"> сельсовета </w:t>
      </w:r>
    </w:p>
    <w:p w:rsidR="00E94EAD" w:rsidRPr="0095139B" w:rsidRDefault="00D83A60" w:rsidP="00B461DB">
      <w:pPr>
        <w:spacing w:line="240" w:lineRule="exact"/>
        <w:ind w:left="5387"/>
        <w:jc w:val="both"/>
        <w:rPr>
          <w:color w:val="auto"/>
        </w:rPr>
      </w:pPr>
      <w:r>
        <w:rPr>
          <w:color w:val="auto"/>
        </w:rPr>
        <w:t>от «29</w:t>
      </w:r>
      <w:r w:rsidR="00E94EAD" w:rsidRPr="0095139B">
        <w:rPr>
          <w:color w:val="auto"/>
        </w:rPr>
        <w:t xml:space="preserve">» </w:t>
      </w:r>
      <w:r>
        <w:rPr>
          <w:color w:val="auto"/>
        </w:rPr>
        <w:t>сентября</w:t>
      </w:r>
      <w:r w:rsidR="00E94EAD" w:rsidRPr="0095139B">
        <w:rPr>
          <w:color w:val="auto"/>
        </w:rPr>
        <w:t xml:space="preserve"> 20</w:t>
      </w:r>
      <w:r>
        <w:rPr>
          <w:color w:val="auto"/>
        </w:rPr>
        <w:t>23</w:t>
      </w:r>
      <w:r w:rsidR="00E94EAD" w:rsidRPr="0095139B">
        <w:rPr>
          <w:color w:val="auto"/>
        </w:rPr>
        <w:t xml:space="preserve"> года №_</w:t>
      </w:r>
      <w:r>
        <w:rPr>
          <w:color w:val="auto"/>
        </w:rPr>
        <w:t>2</w:t>
      </w:r>
      <w:r w:rsidR="00231942">
        <w:rPr>
          <w:color w:val="auto"/>
        </w:rPr>
        <w:t>7</w:t>
      </w:r>
      <w:r w:rsidR="00E94EAD" w:rsidRPr="0095139B">
        <w:rPr>
          <w:color w:val="auto"/>
        </w:rPr>
        <w:t>___</w:t>
      </w:r>
    </w:p>
    <w:p w:rsidR="00682E48" w:rsidRDefault="00682E48" w:rsidP="00B461DB">
      <w:pPr>
        <w:jc w:val="center"/>
        <w:rPr>
          <w:b/>
          <w:color w:val="auto"/>
        </w:rPr>
      </w:pPr>
    </w:p>
    <w:p w:rsidR="00961790" w:rsidRDefault="00E94EAD" w:rsidP="00B461DB">
      <w:pPr>
        <w:jc w:val="center"/>
        <w:rPr>
          <w:b/>
          <w:color w:val="auto"/>
        </w:rPr>
      </w:pPr>
      <w:r w:rsidRPr="00961790">
        <w:rPr>
          <w:b/>
          <w:color w:val="auto"/>
        </w:rPr>
        <w:t xml:space="preserve">Положение </w:t>
      </w:r>
    </w:p>
    <w:p w:rsidR="00E94EAD" w:rsidRPr="00961790" w:rsidRDefault="00E94EAD" w:rsidP="00B461DB">
      <w:pPr>
        <w:jc w:val="center"/>
        <w:rPr>
          <w:b/>
          <w:color w:val="auto"/>
        </w:rPr>
      </w:pPr>
      <w:r w:rsidRPr="00961790">
        <w:rPr>
          <w:b/>
          <w:color w:val="auto"/>
        </w:rPr>
        <w:t>о порядке сообщения лицами, замещающими муниципальные должности,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1790" w:rsidRDefault="00961790" w:rsidP="00E94EAD">
      <w:pPr>
        <w:autoSpaceDE w:val="0"/>
        <w:autoSpaceDN w:val="0"/>
        <w:adjustRightInd w:val="0"/>
        <w:ind w:firstLine="709"/>
        <w:jc w:val="both"/>
        <w:rPr>
          <w:color w:val="auto"/>
        </w:rPr>
      </w:pPr>
    </w:p>
    <w:p w:rsidR="00E94EAD" w:rsidRPr="007A1E88" w:rsidRDefault="00E94EAD" w:rsidP="00E94EAD">
      <w:pPr>
        <w:autoSpaceDE w:val="0"/>
        <w:autoSpaceDN w:val="0"/>
        <w:adjustRightInd w:val="0"/>
        <w:ind w:firstLine="709"/>
        <w:jc w:val="both"/>
        <w:rPr>
          <w:color w:val="auto"/>
        </w:rPr>
      </w:pPr>
      <w:r w:rsidRPr="007A1E88">
        <w:rPr>
          <w:color w:val="auto"/>
        </w:rPr>
        <w:t xml:space="preserve">1. Настоящим Положением определяется порядок сообщения лицами, </w:t>
      </w:r>
      <w:r w:rsidRPr="0095139B">
        <w:rPr>
          <w:color w:val="auto"/>
        </w:rPr>
        <w:t>замещающими муниципальные должности, должности муниципальный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A1E88">
        <w:rPr>
          <w:color w:val="auto"/>
        </w:rPr>
        <w:t>.</w:t>
      </w:r>
    </w:p>
    <w:p w:rsidR="00E94EAD" w:rsidRDefault="00E94EAD" w:rsidP="00E94EAD">
      <w:pPr>
        <w:autoSpaceDE w:val="0"/>
        <w:autoSpaceDN w:val="0"/>
        <w:adjustRightInd w:val="0"/>
        <w:ind w:firstLine="709"/>
        <w:jc w:val="both"/>
        <w:rPr>
          <w:color w:val="auto"/>
        </w:rPr>
      </w:pPr>
      <w:r w:rsidRPr="007A1E88">
        <w:rPr>
          <w:color w:val="auto"/>
        </w:rPr>
        <w:t xml:space="preserve">2. Лица, замещающие </w:t>
      </w:r>
      <w:r w:rsidRPr="0095139B">
        <w:rPr>
          <w:color w:val="auto"/>
        </w:rPr>
        <w:t>муниципальные</w:t>
      </w:r>
      <w:r w:rsidRPr="007A1E88">
        <w:rPr>
          <w:color w:val="auto"/>
        </w:rPr>
        <w:t xml:space="preserve"> должности, должности </w:t>
      </w:r>
      <w:r w:rsidRPr="0095139B">
        <w:rPr>
          <w:color w:val="auto"/>
        </w:rPr>
        <w:t>муниципальной</w:t>
      </w:r>
      <w:r w:rsidRPr="007A1E88">
        <w:rPr>
          <w:color w:val="auto"/>
        </w:rPr>
        <w:t xml:space="preserve"> службы, обязаны в соответствии с законодательством Российской Федерации о противодействии коррупции</w:t>
      </w:r>
      <w:r>
        <w:rPr>
          <w:color w:val="auto"/>
        </w:rPr>
        <w:t>,</w:t>
      </w:r>
      <w:r w:rsidRPr="007A1E88">
        <w:rPr>
          <w:color w:val="auto"/>
        </w:rPr>
        <w:t xml:space="preserve">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82E48" w:rsidRPr="00682E48" w:rsidRDefault="00682E48" w:rsidP="00682E48">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682E48">
        <w:rPr>
          <w:rFonts w:ascii="Times New Roman" w:hAnsi="Times New Roman" w:cs="Times New Roman"/>
          <w:sz w:val="28"/>
          <w:szCs w:val="28"/>
          <w:shd w:val="clear" w:color="auto" w:fill="FFFFFF"/>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82E48" w:rsidRPr="00682E48" w:rsidRDefault="00682E48" w:rsidP="00682E48">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 xml:space="preserve">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w:t>
      </w:r>
      <w:r w:rsidRPr="00682E48">
        <w:rPr>
          <w:rFonts w:ascii="Times New Roman" w:hAnsi="Times New Roman" w:cs="Times New Roman"/>
          <w:sz w:val="28"/>
          <w:szCs w:val="28"/>
          <w:shd w:val="clear" w:color="auto" w:fill="FFFFFF"/>
        </w:rPr>
        <w:lastRenderedPageBreak/>
        <w:t>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682E48">
        <w:rPr>
          <w:rFonts w:ascii="Times New Roman" w:hAnsi="Times New Roman" w:cs="Times New Roman"/>
          <w:sz w:val="28"/>
          <w:szCs w:val="28"/>
          <w:shd w:val="clear" w:color="auto" w:fill="FFFFFF"/>
        </w:rPr>
        <w:t xml:space="preserve"> другими федеральными законами в целях противодействия коррупции. </w:t>
      </w:r>
      <w:proofErr w:type="gramStart"/>
      <w:r w:rsidRPr="00682E48">
        <w:rPr>
          <w:rFonts w:ascii="Times New Roman" w:hAnsi="Times New Roman" w:cs="Times New Roman"/>
          <w:sz w:val="28"/>
          <w:szCs w:val="28"/>
          <w:shd w:val="clear" w:color="auto" w:fill="FFFFFF"/>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682E48">
        <w:rPr>
          <w:rFonts w:ascii="Times New Roman" w:hAnsi="Times New Roman" w:cs="Times New Roman"/>
          <w:sz w:val="28"/>
          <w:szCs w:val="28"/>
          <w:shd w:val="clear" w:color="auto" w:fill="FFFFFF"/>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82E48" w:rsidRPr="00682E48" w:rsidRDefault="00682E48" w:rsidP="00682E48">
      <w:pPr>
        <w:pStyle w:val="ConsPlusNormal"/>
        <w:ind w:firstLine="540"/>
        <w:jc w:val="both"/>
        <w:rPr>
          <w:rFonts w:ascii="Times New Roman" w:hAnsi="Times New Roman" w:cs="Times New Roman"/>
          <w:sz w:val="28"/>
          <w:szCs w:val="28"/>
          <w:shd w:val="clear" w:color="auto" w:fill="FFFFFF"/>
        </w:rPr>
      </w:pPr>
      <w:proofErr w:type="gramStart"/>
      <w:r w:rsidRPr="00682E48">
        <w:rPr>
          <w:rFonts w:ascii="Times New Roman" w:hAnsi="Times New Roman" w:cs="Times New Roman"/>
          <w:sz w:val="28"/>
          <w:szCs w:val="28"/>
          <w:shd w:val="clear" w:color="auto" w:fill="FFFFFF"/>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682E48">
        <w:rPr>
          <w:rFonts w:ascii="Times New Roman" w:hAnsi="Times New Roman" w:cs="Times New Roman"/>
          <w:sz w:val="28"/>
          <w:szCs w:val="28"/>
          <w:shd w:val="clear" w:color="auto" w:fill="FFFFFF"/>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82E48" w:rsidRPr="00682E48" w:rsidRDefault="00682E48" w:rsidP="00682E48">
      <w:pPr>
        <w:pStyle w:val="ConsPlusNormal"/>
        <w:ind w:firstLine="540"/>
        <w:jc w:val="both"/>
        <w:rPr>
          <w:shd w:val="clear" w:color="auto" w:fill="FFFFFF"/>
        </w:rPr>
      </w:pPr>
      <w:proofErr w:type="gramStart"/>
      <w:r w:rsidRPr="00682E48">
        <w:rPr>
          <w:rFonts w:ascii="Times New Roman" w:hAnsi="Times New Roman" w:cs="Times New Roman"/>
          <w:sz w:val="28"/>
          <w:szCs w:val="28"/>
          <w:shd w:val="clear" w:color="auto" w:fill="FFFFFF"/>
        </w:rPr>
        <w:t>Физическое лицо, указанное во втором абзаце,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w:t>
      </w:r>
      <w:proofErr w:type="gramEnd"/>
      <w:r w:rsidRPr="00682E48">
        <w:rPr>
          <w:rFonts w:ascii="Times New Roman" w:hAnsi="Times New Roman" w:cs="Times New Roman"/>
          <w:sz w:val="28"/>
          <w:szCs w:val="28"/>
          <w:shd w:val="clear" w:color="auto" w:fill="FFFFFF"/>
        </w:rPr>
        <w:t xml:space="preserve">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682E48">
        <w:rPr>
          <w:rFonts w:ascii="Times New Roman" w:hAnsi="Times New Roman" w:cs="Times New Roman"/>
          <w:sz w:val="28"/>
          <w:szCs w:val="28"/>
          <w:shd w:val="clear" w:color="auto" w:fill="FFFFFF"/>
        </w:rPr>
        <w:t>,</w:t>
      </w:r>
      <w:proofErr w:type="gramEnd"/>
      <w:r w:rsidRPr="00682E48">
        <w:rPr>
          <w:rFonts w:ascii="Times New Roman" w:hAnsi="Times New Roman" w:cs="Times New Roman"/>
          <w:sz w:val="28"/>
          <w:szCs w:val="28"/>
          <w:shd w:val="clear" w:color="auto" w:fill="FFFFFF"/>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82E48" w:rsidRPr="00682E48" w:rsidRDefault="00682E48" w:rsidP="00E94EAD">
      <w:pPr>
        <w:autoSpaceDE w:val="0"/>
        <w:autoSpaceDN w:val="0"/>
        <w:adjustRightInd w:val="0"/>
        <w:ind w:firstLine="709"/>
        <w:jc w:val="both"/>
        <w:rPr>
          <w:color w:val="auto"/>
        </w:rPr>
      </w:pPr>
    </w:p>
    <w:p w:rsidR="00E94EAD" w:rsidRPr="007A1E88" w:rsidRDefault="00E94EAD" w:rsidP="00E94EAD">
      <w:pPr>
        <w:autoSpaceDE w:val="0"/>
        <w:autoSpaceDN w:val="0"/>
        <w:adjustRightInd w:val="0"/>
        <w:ind w:firstLine="709"/>
        <w:jc w:val="both"/>
        <w:rPr>
          <w:color w:val="auto"/>
        </w:rPr>
      </w:pPr>
      <w:r w:rsidRPr="00682E48">
        <w:rPr>
          <w:color w:val="auto"/>
        </w:rP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w:t>
      </w:r>
      <w:r w:rsidRPr="007A1E88">
        <w:rPr>
          <w:color w:val="auto"/>
        </w:rPr>
        <w:t xml:space="preserve"> интересов (далее - уведомление).</w:t>
      </w:r>
      <w:r w:rsidRPr="0095139B">
        <w:rPr>
          <w:color w:val="auto"/>
        </w:rPr>
        <w:t xml:space="preserve"> Форма уведомления для главы сельсовета – приложение № 1 к Положению, форма уведомления для муниципального служащего приложение № 2 к Положению.</w:t>
      </w:r>
    </w:p>
    <w:p w:rsidR="00E94EAD" w:rsidRPr="007A1E88" w:rsidRDefault="00E94EAD" w:rsidP="00E94EAD">
      <w:pPr>
        <w:autoSpaceDE w:val="0"/>
        <w:autoSpaceDN w:val="0"/>
        <w:adjustRightInd w:val="0"/>
        <w:ind w:firstLine="709"/>
        <w:jc w:val="both"/>
        <w:rPr>
          <w:color w:val="auto"/>
        </w:rPr>
      </w:pPr>
      <w:bookmarkStart w:id="0" w:name="Par3"/>
      <w:bookmarkStart w:id="1" w:name="Par6"/>
      <w:bookmarkEnd w:id="0"/>
      <w:bookmarkEnd w:id="1"/>
      <w:r w:rsidRPr="0095139B">
        <w:rPr>
          <w:color w:val="auto"/>
        </w:rPr>
        <w:t>3</w:t>
      </w:r>
      <w:r w:rsidRPr="007A1E88">
        <w:rPr>
          <w:color w:val="auto"/>
        </w:rPr>
        <w:t xml:space="preserve">. Уведомление </w:t>
      </w:r>
      <w:r w:rsidRPr="0095139B">
        <w:rPr>
          <w:color w:val="auto"/>
        </w:rPr>
        <w:t>главы сельсовета</w:t>
      </w:r>
      <w:r w:rsidRPr="007A1E88">
        <w:rPr>
          <w:color w:val="auto"/>
        </w:rPr>
        <w:t xml:space="preserve"> рас</w:t>
      </w:r>
      <w:r w:rsidRPr="0095139B">
        <w:rPr>
          <w:color w:val="auto"/>
        </w:rPr>
        <w:t>сматривается на сессии сельского Совета народных депутатов</w:t>
      </w:r>
      <w:r w:rsidRPr="007A1E88">
        <w:rPr>
          <w:color w:val="auto"/>
        </w:rPr>
        <w:t>.</w:t>
      </w:r>
    </w:p>
    <w:p w:rsidR="00E94EAD" w:rsidRPr="0095139B" w:rsidRDefault="00E94EAD" w:rsidP="00E94EAD">
      <w:pPr>
        <w:autoSpaceDE w:val="0"/>
        <w:autoSpaceDN w:val="0"/>
        <w:adjustRightInd w:val="0"/>
        <w:ind w:firstLine="709"/>
        <w:jc w:val="both"/>
        <w:rPr>
          <w:color w:val="auto"/>
        </w:rPr>
      </w:pPr>
      <w:bookmarkStart w:id="2" w:name="Par8"/>
      <w:bookmarkEnd w:id="2"/>
      <w:r w:rsidRPr="0095139B">
        <w:rPr>
          <w:color w:val="auto"/>
        </w:rPr>
        <w:t>4</w:t>
      </w:r>
      <w:r w:rsidRPr="007A1E88">
        <w:rPr>
          <w:color w:val="auto"/>
        </w:rPr>
        <w:t xml:space="preserve">. </w:t>
      </w:r>
      <w:bookmarkStart w:id="3" w:name="Par9"/>
      <w:bookmarkEnd w:id="3"/>
      <w:r w:rsidRPr="007A1E88">
        <w:rPr>
          <w:color w:val="auto"/>
        </w:rPr>
        <w:t xml:space="preserve">Уведомление </w:t>
      </w:r>
      <w:r w:rsidRPr="0095139B">
        <w:rPr>
          <w:color w:val="auto"/>
        </w:rPr>
        <w:t>муниципального служащего администрации</w:t>
      </w:r>
      <w:r w:rsidRPr="007A1E88">
        <w:rPr>
          <w:color w:val="auto"/>
        </w:rPr>
        <w:t xml:space="preserve"> рас</w:t>
      </w:r>
      <w:r w:rsidRPr="0095139B">
        <w:rPr>
          <w:color w:val="auto"/>
        </w:rPr>
        <w:t>сматривается лично главой сельсовета</w:t>
      </w:r>
      <w:r w:rsidRPr="007A1E88">
        <w:rPr>
          <w:color w:val="auto"/>
        </w:rPr>
        <w:t>.</w:t>
      </w:r>
    </w:p>
    <w:p w:rsidR="00E94EAD" w:rsidRPr="007A1E88" w:rsidRDefault="00E94EAD" w:rsidP="00E94EAD">
      <w:pPr>
        <w:autoSpaceDE w:val="0"/>
        <w:autoSpaceDN w:val="0"/>
        <w:adjustRightInd w:val="0"/>
        <w:ind w:firstLine="709"/>
        <w:jc w:val="both"/>
        <w:rPr>
          <w:color w:val="auto"/>
        </w:rPr>
      </w:pPr>
      <w:r w:rsidRPr="0095139B">
        <w:rPr>
          <w:color w:val="auto"/>
        </w:rPr>
        <w:t xml:space="preserve">5. Депутаты сельского Совета народных депутатов (в случае если уведомление подано главой сельсовета), глава сельсовета (в случае если уведомление подано муниципальным служащим) </w:t>
      </w:r>
      <w:r w:rsidRPr="007A1E88">
        <w:rPr>
          <w:color w:val="auto"/>
        </w:rPr>
        <w:t>осуществляют предварительное рассмотрение уведомлений.</w:t>
      </w:r>
    </w:p>
    <w:p w:rsidR="00550D1A" w:rsidRDefault="00E94EAD" w:rsidP="00550D1A">
      <w:pPr>
        <w:autoSpaceDE w:val="0"/>
        <w:autoSpaceDN w:val="0"/>
        <w:adjustRightInd w:val="0"/>
        <w:ind w:firstLine="709"/>
        <w:jc w:val="both"/>
        <w:rPr>
          <w:color w:val="auto"/>
        </w:rPr>
      </w:pPr>
      <w:bookmarkStart w:id="4" w:name="Par12"/>
      <w:bookmarkEnd w:id="4"/>
      <w:proofErr w:type="gramStart"/>
      <w:r w:rsidRPr="007A1E88">
        <w:rPr>
          <w:color w:val="auto"/>
        </w:rPr>
        <w:t xml:space="preserve">В ходе предварительного рассмотрения уведомлений </w:t>
      </w:r>
      <w:r w:rsidRPr="0095139B">
        <w:rPr>
          <w:color w:val="auto"/>
        </w:rPr>
        <w:t>депутаты сельского Совета народных депутатов (в случае</w:t>
      </w:r>
      <w:r>
        <w:rPr>
          <w:color w:val="auto"/>
        </w:rPr>
        <w:t>,</w:t>
      </w:r>
      <w:r w:rsidRPr="0095139B">
        <w:rPr>
          <w:color w:val="auto"/>
        </w:rPr>
        <w:t xml:space="preserve"> если уведомление подано главой сельсовета</w:t>
      </w:r>
      <w:r>
        <w:rPr>
          <w:color w:val="auto"/>
        </w:rPr>
        <w:t>,</w:t>
      </w:r>
      <w:r w:rsidRPr="0095139B">
        <w:rPr>
          <w:color w:val="auto"/>
        </w:rPr>
        <w:t>), глава сельсовета (в случае</w:t>
      </w:r>
      <w:r>
        <w:rPr>
          <w:color w:val="auto"/>
        </w:rPr>
        <w:t>,</w:t>
      </w:r>
      <w:r w:rsidRPr="0095139B">
        <w:rPr>
          <w:color w:val="auto"/>
        </w:rPr>
        <w:t xml:space="preserve"> если уведомление подано муниципальным служащим</w:t>
      </w:r>
      <w:r>
        <w:rPr>
          <w:color w:val="auto"/>
        </w:rPr>
        <w:t>,</w:t>
      </w:r>
      <w:r w:rsidRPr="0095139B">
        <w:rPr>
          <w:color w:val="auto"/>
        </w:rPr>
        <w:t>)</w:t>
      </w:r>
      <w:r>
        <w:rPr>
          <w:color w:val="auto"/>
        </w:rPr>
        <w:t xml:space="preserve"> </w:t>
      </w:r>
      <w:r w:rsidRPr="0095139B">
        <w:rPr>
          <w:color w:val="auto"/>
        </w:rPr>
        <w:t xml:space="preserve"> </w:t>
      </w:r>
      <w:r>
        <w:rPr>
          <w:color w:val="auto"/>
        </w:rPr>
        <w:t>имею</w:t>
      </w:r>
      <w:r w:rsidRPr="007A1E88">
        <w:rPr>
          <w:color w:val="auto"/>
        </w:rPr>
        <w:t xml:space="preserve">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w:t>
      </w:r>
      <w:r w:rsidRPr="0095139B">
        <w:rPr>
          <w:color w:val="auto"/>
        </w:rPr>
        <w:t>государственной</w:t>
      </w:r>
      <w:r w:rsidRPr="007A1E88">
        <w:rPr>
          <w:color w:val="auto"/>
        </w:rPr>
        <w:t xml:space="preserve"> власти, органы </w:t>
      </w:r>
      <w:r w:rsidRPr="0095139B">
        <w:rPr>
          <w:color w:val="auto"/>
        </w:rPr>
        <w:t>государственной</w:t>
      </w:r>
      <w:r w:rsidRPr="007A1E88">
        <w:rPr>
          <w:color w:val="auto"/>
        </w:rPr>
        <w:t xml:space="preserve"> власти субъектов Российской Федерации, иные</w:t>
      </w:r>
      <w:proofErr w:type="gramEnd"/>
      <w:r w:rsidRPr="007A1E88">
        <w:rPr>
          <w:color w:val="auto"/>
        </w:rPr>
        <w:t xml:space="preserve"> </w:t>
      </w:r>
      <w:r w:rsidRPr="0095139B">
        <w:rPr>
          <w:color w:val="auto"/>
        </w:rPr>
        <w:t>государственной</w:t>
      </w:r>
      <w:r w:rsidRPr="007A1E88">
        <w:rPr>
          <w:color w:val="auto"/>
        </w:rPr>
        <w:t xml:space="preserve"> органы, органы местного самоуправления и заинтересованные организации.</w:t>
      </w:r>
    </w:p>
    <w:p w:rsidR="00E94EAD" w:rsidRPr="0095139B" w:rsidRDefault="00E94EAD" w:rsidP="00550D1A">
      <w:pPr>
        <w:autoSpaceDE w:val="0"/>
        <w:autoSpaceDN w:val="0"/>
        <w:adjustRightInd w:val="0"/>
        <w:ind w:firstLine="709"/>
        <w:jc w:val="both"/>
        <w:rPr>
          <w:color w:val="auto"/>
        </w:rPr>
      </w:pPr>
      <w:r w:rsidRPr="0095139B">
        <w:rPr>
          <w:color w:val="auto"/>
        </w:rPr>
        <w:t>6</w:t>
      </w:r>
      <w:r w:rsidRPr="007A1E88">
        <w:rPr>
          <w:color w:val="auto"/>
        </w:rPr>
        <w:t xml:space="preserve">. </w:t>
      </w:r>
      <w:proofErr w:type="gramStart"/>
      <w:r w:rsidRPr="007A1E88">
        <w:rPr>
          <w:color w:val="auto"/>
        </w:rPr>
        <w:t xml:space="preserve">По результатам предварительного рассмотрения уведомлений, поступивших в соответствии с </w:t>
      </w:r>
      <w:hyperlink w:anchor="Par11" w:history="1">
        <w:r w:rsidRPr="0095139B">
          <w:rPr>
            <w:color w:val="auto"/>
          </w:rPr>
          <w:t>пунктом 5</w:t>
        </w:r>
      </w:hyperlink>
      <w:r w:rsidRPr="007A1E88">
        <w:rPr>
          <w:color w:val="auto"/>
        </w:rPr>
        <w:t xml:space="preserve"> настоящего Положения</w:t>
      </w:r>
      <w:r w:rsidRPr="0095139B">
        <w:rPr>
          <w:color w:val="auto"/>
        </w:rPr>
        <w:t xml:space="preserve"> депутатам сельского Совета народных депутатов (в случае если уведомление подано главой сельсовета), главе сельсовета (в случае если уведомление подано муниципальным служащим)</w:t>
      </w:r>
      <w:r w:rsidRPr="007A1E88">
        <w:rPr>
          <w:color w:val="auto"/>
        </w:rPr>
        <w:t xml:space="preserve">, соответственно </w:t>
      </w:r>
      <w:r w:rsidRPr="0095139B">
        <w:rPr>
          <w:color w:val="auto"/>
        </w:rPr>
        <w:t>депутатами сельского Совета народных депутатов (в случае если уведомление подано главой сельсовета), главой сельсовета (в случае если уведомление подано муниципальным служащим)</w:t>
      </w:r>
      <w:r w:rsidRPr="007A1E88">
        <w:rPr>
          <w:color w:val="auto"/>
        </w:rPr>
        <w:t xml:space="preserve"> подготавливается мотивированное заключение на</w:t>
      </w:r>
      <w:proofErr w:type="gramEnd"/>
      <w:r w:rsidRPr="007A1E88">
        <w:rPr>
          <w:color w:val="auto"/>
        </w:rPr>
        <w:t xml:space="preserve"> каждое из них.</w:t>
      </w:r>
    </w:p>
    <w:p w:rsidR="00E94EAD" w:rsidRPr="007A1E88" w:rsidRDefault="00E94EAD" w:rsidP="00E94EAD">
      <w:pPr>
        <w:autoSpaceDE w:val="0"/>
        <w:autoSpaceDN w:val="0"/>
        <w:adjustRightInd w:val="0"/>
        <w:ind w:firstLine="709"/>
        <w:jc w:val="both"/>
        <w:rPr>
          <w:color w:val="auto"/>
        </w:rPr>
      </w:pPr>
      <w:r w:rsidRPr="0095139B">
        <w:rPr>
          <w:color w:val="auto"/>
        </w:rPr>
        <w:t>Общий срок рассмотрения уведомления составляет не более 10 дней с момента поступления уведомления в сельский Совет народных депутатов (в случае если уведомление подано главой сельсовета), главе сельсовета (в случае если уведомление подано муниципальным служащим).</w:t>
      </w:r>
    </w:p>
    <w:p w:rsidR="00E94EAD" w:rsidRPr="007A1E88" w:rsidRDefault="00E94EAD" w:rsidP="00E94EAD">
      <w:pPr>
        <w:autoSpaceDE w:val="0"/>
        <w:autoSpaceDN w:val="0"/>
        <w:adjustRightInd w:val="0"/>
        <w:ind w:firstLine="709"/>
        <w:jc w:val="both"/>
        <w:rPr>
          <w:color w:val="auto"/>
        </w:rPr>
      </w:pPr>
      <w:r w:rsidRPr="007A1E88">
        <w:rPr>
          <w:color w:val="auto"/>
        </w:rPr>
        <w:t xml:space="preserve">В случае направления запросов, указанных в </w:t>
      </w:r>
      <w:hyperlink w:anchor="Par12" w:history="1">
        <w:r w:rsidRPr="007A1E88">
          <w:rPr>
            <w:color w:val="auto"/>
          </w:rPr>
          <w:t xml:space="preserve">абзаце втором пункта </w:t>
        </w:r>
        <w:r w:rsidRPr="0095139B">
          <w:rPr>
            <w:color w:val="auto"/>
          </w:rPr>
          <w:t>5</w:t>
        </w:r>
      </w:hyperlink>
      <w:r w:rsidRPr="007A1E88">
        <w:rPr>
          <w:color w:val="auto"/>
        </w:rPr>
        <w:t xml:space="preserve"> настоящего Положения, уведомления, заключения и другие материалы </w:t>
      </w:r>
      <w:r w:rsidRPr="0095139B">
        <w:rPr>
          <w:color w:val="auto"/>
        </w:rPr>
        <w:t xml:space="preserve">срок общий срок рассмотрения - </w:t>
      </w:r>
      <w:r w:rsidRPr="007A1E88">
        <w:rPr>
          <w:color w:val="auto"/>
        </w:rPr>
        <w:t xml:space="preserve"> в течение 45 дней со дня поступления уведомлений в </w:t>
      </w:r>
      <w:r w:rsidRPr="0095139B">
        <w:rPr>
          <w:color w:val="auto"/>
        </w:rPr>
        <w:t>сельский Совет народных депутатов (в случае если уведомление подано главой сельсовета), глава сельсовета (в случае если уведомление подано муниципальным служащим)</w:t>
      </w:r>
      <w:r w:rsidRPr="007A1E88">
        <w:rPr>
          <w:color w:val="auto"/>
        </w:rPr>
        <w:t>. Указанный срок может быть продлен, но не более чем на 30 дней.</w:t>
      </w:r>
    </w:p>
    <w:p w:rsidR="00E94EAD" w:rsidRPr="007A1E88" w:rsidRDefault="00E94EAD" w:rsidP="00E94EAD">
      <w:pPr>
        <w:autoSpaceDE w:val="0"/>
        <w:autoSpaceDN w:val="0"/>
        <w:adjustRightInd w:val="0"/>
        <w:ind w:firstLine="709"/>
        <w:jc w:val="both"/>
        <w:rPr>
          <w:color w:val="auto"/>
        </w:rPr>
      </w:pPr>
      <w:r w:rsidRPr="0095139B">
        <w:rPr>
          <w:color w:val="auto"/>
        </w:rPr>
        <w:t>7</w:t>
      </w:r>
      <w:r w:rsidRPr="007A1E88">
        <w:rPr>
          <w:color w:val="auto"/>
        </w:rPr>
        <w:t xml:space="preserve">. </w:t>
      </w:r>
      <w:r w:rsidRPr="0095139B">
        <w:rPr>
          <w:color w:val="auto"/>
        </w:rPr>
        <w:t>П</w:t>
      </w:r>
      <w:r w:rsidRPr="007A1E88">
        <w:rPr>
          <w:color w:val="auto"/>
        </w:rPr>
        <w:t xml:space="preserve">о результатам рассмотрения </w:t>
      </w:r>
      <w:r w:rsidRPr="0095139B">
        <w:rPr>
          <w:color w:val="auto"/>
        </w:rPr>
        <w:t xml:space="preserve">депутатами сельского Совета народных депутатов (в случае если уведомление подано главой сельсовета), </w:t>
      </w:r>
      <w:r w:rsidRPr="0095139B">
        <w:rPr>
          <w:color w:val="auto"/>
        </w:rPr>
        <w:lastRenderedPageBreak/>
        <w:t>главой сельсовета (в случае если уведомление подано муниципальным служащим)</w:t>
      </w:r>
      <w:r w:rsidRPr="007A1E88">
        <w:rPr>
          <w:color w:val="auto"/>
        </w:rPr>
        <w:t xml:space="preserve"> уведомлений принимается одно из следующих решений:</w:t>
      </w:r>
    </w:p>
    <w:p w:rsidR="00E94EAD" w:rsidRPr="007A1E88" w:rsidRDefault="00E94EAD" w:rsidP="00E94EAD">
      <w:pPr>
        <w:autoSpaceDE w:val="0"/>
        <w:autoSpaceDN w:val="0"/>
        <w:adjustRightInd w:val="0"/>
        <w:ind w:firstLine="709"/>
        <w:jc w:val="both"/>
        <w:rPr>
          <w:color w:val="auto"/>
        </w:rPr>
      </w:pPr>
      <w:r w:rsidRPr="007A1E88">
        <w:rPr>
          <w:color w:val="auto"/>
        </w:rPr>
        <w:t>а) признать, что при исполнении должностных обязанностей лицом, направившим уведомление, конфликт интересов отсутствует;</w:t>
      </w:r>
    </w:p>
    <w:p w:rsidR="00E94EAD" w:rsidRPr="007A1E88" w:rsidRDefault="00E94EAD" w:rsidP="00E94EAD">
      <w:pPr>
        <w:autoSpaceDE w:val="0"/>
        <w:autoSpaceDN w:val="0"/>
        <w:adjustRightInd w:val="0"/>
        <w:ind w:firstLine="709"/>
        <w:jc w:val="both"/>
        <w:rPr>
          <w:color w:val="auto"/>
        </w:rPr>
      </w:pPr>
      <w:bookmarkStart w:id="5" w:name="Par18"/>
      <w:bookmarkEnd w:id="5"/>
      <w:r w:rsidRPr="007A1E88">
        <w:rPr>
          <w:color w:val="auto"/>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94EAD" w:rsidRPr="007A1E88" w:rsidRDefault="00E94EAD" w:rsidP="00E94EAD">
      <w:pPr>
        <w:autoSpaceDE w:val="0"/>
        <w:autoSpaceDN w:val="0"/>
        <w:adjustRightInd w:val="0"/>
        <w:ind w:firstLine="709"/>
        <w:jc w:val="both"/>
        <w:rPr>
          <w:color w:val="auto"/>
        </w:rPr>
      </w:pPr>
      <w:bookmarkStart w:id="6" w:name="Par19"/>
      <w:bookmarkEnd w:id="6"/>
      <w:r w:rsidRPr="007A1E88">
        <w:rPr>
          <w:color w:val="auto"/>
        </w:rPr>
        <w:t>в) признать, что лицом, направившим уведомление, не соблюдались требования об урегулировании конфликта интересов.</w:t>
      </w:r>
    </w:p>
    <w:p w:rsidR="00E94EAD" w:rsidRPr="007A1E88" w:rsidRDefault="00E94EAD" w:rsidP="00E94EAD">
      <w:pPr>
        <w:autoSpaceDE w:val="0"/>
        <w:autoSpaceDN w:val="0"/>
        <w:adjustRightInd w:val="0"/>
        <w:ind w:firstLine="709"/>
        <w:jc w:val="both"/>
        <w:rPr>
          <w:color w:val="auto"/>
        </w:rPr>
      </w:pPr>
      <w:r w:rsidRPr="0095139B">
        <w:rPr>
          <w:color w:val="auto"/>
        </w:rPr>
        <w:t>8</w:t>
      </w:r>
      <w:r w:rsidRPr="007A1E88">
        <w:rPr>
          <w:color w:val="auto"/>
        </w:rPr>
        <w:t xml:space="preserve">. </w:t>
      </w:r>
      <w:proofErr w:type="gramStart"/>
      <w:r w:rsidRPr="007A1E88">
        <w:rPr>
          <w:color w:val="auto"/>
        </w:rPr>
        <w:t xml:space="preserve">В случае принятия решения, предусмотренного </w:t>
      </w:r>
      <w:hyperlink w:anchor="Par18" w:history="1">
        <w:r w:rsidRPr="007A1E88">
          <w:rPr>
            <w:color w:val="auto"/>
          </w:rPr>
          <w:t xml:space="preserve">подпунктом </w:t>
        </w:r>
        <w:r w:rsidRPr="0095139B">
          <w:rPr>
            <w:color w:val="auto"/>
          </w:rPr>
          <w:t>«</w:t>
        </w:r>
        <w:r w:rsidRPr="007A1E88">
          <w:rPr>
            <w:color w:val="auto"/>
          </w:rPr>
          <w:t>б</w:t>
        </w:r>
        <w:r w:rsidRPr="0095139B">
          <w:rPr>
            <w:color w:val="auto"/>
          </w:rPr>
          <w:t>»</w:t>
        </w:r>
        <w:r w:rsidRPr="007A1E88">
          <w:rPr>
            <w:color w:val="auto"/>
          </w:rPr>
          <w:t xml:space="preserve"> пункта </w:t>
        </w:r>
        <w:r w:rsidRPr="0095139B">
          <w:rPr>
            <w:color w:val="auto"/>
          </w:rPr>
          <w:t>7</w:t>
        </w:r>
      </w:hyperlink>
      <w:r w:rsidRPr="007A1E88">
        <w:rPr>
          <w:color w:val="auto"/>
        </w:rPr>
        <w:t xml:space="preserve"> настоящего Положения, в соответствии с законодательством Российской Федерации </w:t>
      </w:r>
      <w:r w:rsidRPr="0095139B">
        <w:rPr>
          <w:color w:val="auto"/>
        </w:rPr>
        <w:t>сельский Совет народных депутатов (в случае если уведомление подано главой сельсовета), глава сельсовета (в случае если уведомление подано муниципальным служащим)</w:t>
      </w:r>
      <w:r w:rsidRPr="007A1E88">
        <w:rPr>
          <w:color w:val="auto"/>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E94EAD" w:rsidRPr="007A1E88" w:rsidRDefault="00E94EAD" w:rsidP="00E94EAD">
      <w:pPr>
        <w:autoSpaceDE w:val="0"/>
        <w:autoSpaceDN w:val="0"/>
        <w:adjustRightInd w:val="0"/>
        <w:ind w:firstLine="709"/>
        <w:jc w:val="both"/>
        <w:rPr>
          <w:color w:val="auto"/>
        </w:rPr>
      </w:pPr>
      <w:r w:rsidRPr="0095139B">
        <w:rPr>
          <w:color w:val="auto"/>
        </w:rPr>
        <w:t>9</w:t>
      </w:r>
      <w:r w:rsidRPr="007A1E88">
        <w:rPr>
          <w:color w:val="auto"/>
        </w:rPr>
        <w:t xml:space="preserve">. </w:t>
      </w:r>
      <w:proofErr w:type="gramStart"/>
      <w:r w:rsidRPr="007A1E88">
        <w:rPr>
          <w:color w:val="auto"/>
        </w:rPr>
        <w:t xml:space="preserve">В случае принятия решений, предусмотренных </w:t>
      </w:r>
      <w:hyperlink w:anchor="Par18" w:history="1">
        <w:r w:rsidRPr="007A1E88">
          <w:rPr>
            <w:color w:val="auto"/>
          </w:rPr>
          <w:t xml:space="preserve">подпунктами </w:t>
        </w:r>
        <w:r w:rsidRPr="0095139B">
          <w:rPr>
            <w:color w:val="auto"/>
          </w:rPr>
          <w:t>«</w:t>
        </w:r>
        <w:r w:rsidRPr="007A1E88">
          <w:rPr>
            <w:color w:val="auto"/>
          </w:rPr>
          <w:t>б</w:t>
        </w:r>
        <w:r w:rsidRPr="0095139B">
          <w:rPr>
            <w:color w:val="auto"/>
          </w:rPr>
          <w:t>»</w:t>
        </w:r>
      </w:hyperlink>
      <w:r w:rsidRPr="007A1E88">
        <w:rPr>
          <w:color w:val="auto"/>
        </w:rPr>
        <w:t xml:space="preserve"> и </w:t>
      </w:r>
      <w:hyperlink w:anchor="Par19" w:history="1">
        <w:r w:rsidRPr="0095139B">
          <w:rPr>
            <w:color w:val="auto"/>
          </w:rPr>
          <w:t>«</w:t>
        </w:r>
        <w:r w:rsidRPr="007A1E88">
          <w:rPr>
            <w:color w:val="auto"/>
          </w:rPr>
          <w:t>в</w:t>
        </w:r>
        <w:r w:rsidRPr="0095139B">
          <w:rPr>
            <w:color w:val="auto"/>
          </w:rPr>
          <w:t>»</w:t>
        </w:r>
        <w:r w:rsidRPr="007A1E88">
          <w:rPr>
            <w:color w:val="auto"/>
          </w:rPr>
          <w:t xml:space="preserve"> пункта </w:t>
        </w:r>
        <w:r w:rsidRPr="0095139B">
          <w:rPr>
            <w:color w:val="auto"/>
          </w:rPr>
          <w:t>7</w:t>
        </w:r>
      </w:hyperlink>
      <w:r w:rsidRPr="007A1E88">
        <w:rPr>
          <w:color w:val="auto"/>
        </w:rPr>
        <w:t xml:space="preserve"> настоящего Положения,</w:t>
      </w:r>
      <w:r w:rsidRPr="0095139B">
        <w:rPr>
          <w:color w:val="auto"/>
        </w:rPr>
        <w:t xml:space="preserve"> депутатами</w:t>
      </w:r>
      <w:r w:rsidRPr="007A1E88">
        <w:rPr>
          <w:color w:val="auto"/>
        </w:rPr>
        <w:t xml:space="preserve"> </w:t>
      </w:r>
      <w:r w:rsidRPr="0095139B">
        <w:rPr>
          <w:color w:val="auto"/>
        </w:rPr>
        <w:t>сельского Совета народных депутатов (в случае если уведомление подано главой сельсовета), главой сельсовета (в случае если уведомление подано муниципальным служащим) в течение 3-х рабочих дней составляется справка, которая приобщается к</w:t>
      </w:r>
      <w:r w:rsidR="00B461DB">
        <w:rPr>
          <w:color w:val="auto"/>
        </w:rPr>
        <w:t xml:space="preserve"> </w:t>
      </w:r>
      <w:r w:rsidRPr="0095139B">
        <w:rPr>
          <w:color w:val="auto"/>
        </w:rPr>
        <w:t>личному делу лица, зани</w:t>
      </w:r>
      <w:r w:rsidR="00B461DB">
        <w:rPr>
          <w:color w:val="auto"/>
        </w:rPr>
        <w:t>мающего муниципальную должность,</w:t>
      </w:r>
      <w:r w:rsidRPr="0095139B">
        <w:rPr>
          <w:color w:val="auto"/>
        </w:rPr>
        <w:t xml:space="preserve"> муниципального служащего.</w:t>
      </w:r>
      <w:proofErr w:type="gramEnd"/>
    </w:p>
    <w:p w:rsidR="00E94EAD" w:rsidRPr="007A1E88" w:rsidRDefault="00E94EAD" w:rsidP="00E94EAD">
      <w:pPr>
        <w:autoSpaceDE w:val="0"/>
        <w:autoSpaceDN w:val="0"/>
        <w:adjustRightInd w:val="0"/>
        <w:jc w:val="both"/>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682E48" w:rsidRDefault="00682E48" w:rsidP="00E94EAD">
      <w:pPr>
        <w:autoSpaceDE w:val="0"/>
        <w:autoSpaceDN w:val="0"/>
        <w:adjustRightInd w:val="0"/>
        <w:spacing w:line="240" w:lineRule="exact"/>
        <w:ind w:left="5245"/>
        <w:jc w:val="both"/>
        <w:outlineLvl w:val="0"/>
        <w:rPr>
          <w:color w:val="auto"/>
        </w:rPr>
      </w:pPr>
    </w:p>
    <w:p w:rsidR="00E94EAD" w:rsidRPr="007A1E88" w:rsidRDefault="00E94EAD" w:rsidP="00E94EAD">
      <w:pPr>
        <w:autoSpaceDE w:val="0"/>
        <w:autoSpaceDN w:val="0"/>
        <w:adjustRightInd w:val="0"/>
        <w:spacing w:line="240" w:lineRule="exact"/>
        <w:ind w:left="5245"/>
        <w:jc w:val="both"/>
        <w:outlineLvl w:val="0"/>
        <w:rPr>
          <w:color w:val="auto"/>
        </w:rPr>
      </w:pPr>
      <w:r w:rsidRPr="007A1E88">
        <w:rPr>
          <w:color w:val="auto"/>
        </w:rPr>
        <w:t xml:space="preserve">Приложение </w:t>
      </w:r>
      <w:r w:rsidRPr="0095139B">
        <w:rPr>
          <w:color w:val="auto"/>
        </w:rPr>
        <w:t>№</w:t>
      </w:r>
      <w:r w:rsidRPr="007A1E88">
        <w:rPr>
          <w:color w:val="auto"/>
        </w:rPr>
        <w:t xml:space="preserve"> 1</w:t>
      </w:r>
    </w:p>
    <w:p w:rsidR="00E94EAD" w:rsidRPr="007A1E88" w:rsidRDefault="00E94EAD" w:rsidP="00E94EAD">
      <w:pPr>
        <w:autoSpaceDE w:val="0"/>
        <w:autoSpaceDN w:val="0"/>
        <w:adjustRightInd w:val="0"/>
        <w:spacing w:line="240" w:lineRule="exact"/>
        <w:ind w:left="5245"/>
        <w:jc w:val="both"/>
        <w:rPr>
          <w:color w:val="auto"/>
        </w:rPr>
      </w:pPr>
      <w:r w:rsidRPr="007A1E88">
        <w:rPr>
          <w:color w:val="auto"/>
        </w:rPr>
        <w:t>к Положению о порядке сообщения</w:t>
      </w:r>
      <w:r>
        <w:rPr>
          <w:color w:val="auto"/>
        </w:rPr>
        <w:t xml:space="preserve"> </w:t>
      </w:r>
      <w:r w:rsidRPr="007A1E88">
        <w:rPr>
          <w:color w:val="auto"/>
        </w:rPr>
        <w:t>лицами, замещающими отдельные</w:t>
      </w:r>
      <w:r>
        <w:rPr>
          <w:color w:val="auto"/>
        </w:rPr>
        <w:t xml:space="preserve"> </w:t>
      </w:r>
      <w:r w:rsidRPr="0095139B">
        <w:rPr>
          <w:color w:val="auto"/>
        </w:rPr>
        <w:t>муниципальные</w:t>
      </w:r>
      <w:r w:rsidRPr="007A1E88">
        <w:rPr>
          <w:color w:val="auto"/>
        </w:rPr>
        <w:t xml:space="preserve"> должности, должности</w:t>
      </w:r>
      <w:r>
        <w:rPr>
          <w:color w:val="auto"/>
        </w:rPr>
        <w:t xml:space="preserve"> </w:t>
      </w:r>
      <w:r w:rsidRPr="0095139B">
        <w:rPr>
          <w:color w:val="auto"/>
        </w:rPr>
        <w:t>муниципальной</w:t>
      </w:r>
      <w:r w:rsidRPr="007A1E88">
        <w:rPr>
          <w:color w:val="auto"/>
        </w:rPr>
        <w:t xml:space="preserve"> службы</w:t>
      </w:r>
      <w:r>
        <w:rPr>
          <w:color w:val="auto"/>
        </w:rPr>
        <w:t xml:space="preserve"> </w:t>
      </w:r>
      <w:r w:rsidRPr="007A1E88">
        <w:rPr>
          <w:color w:val="auto"/>
        </w:rPr>
        <w:t>о возникновении</w:t>
      </w:r>
      <w:r>
        <w:rPr>
          <w:color w:val="auto"/>
        </w:rPr>
        <w:t xml:space="preserve"> </w:t>
      </w:r>
      <w:r w:rsidRPr="007A1E88">
        <w:rPr>
          <w:color w:val="auto"/>
        </w:rPr>
        <w:t>личной заинтересованности</w:t>
      </w:r>
      <w:r>
        <w:rPr>
          <w:color w:val="auto"/>
        </w:rPr>
        <w:t xml:space="preserve"> </w:t>
      </w:r>
      <w:r w:rsidRPr="007A1E88">
        <w:rPr>
          <w:color w:val="auto"/>
        </w:rPr>
        <w:t>при исполнении должностных</w:t>
      </w:r>
      <w:r>
        <w:rPr>
          <w:color w:val="auto"/>
        </w:rPr>
        <w:t xml:space="preserve"> </w:t>
      </w:r>
      <w:r w:rsidRPr="007A1E88">
        <w:rPr>
          <w:color w:val="auto"/>
        </w:rPr>
        <w:t>обязанностей, которая приводит</w:t>
      </w:r>
      <w:r>
        <w:rPr>
          <w:color w:val="auto"/>
        </w:rPr>
        <w:t xml:space="preserve"> </w:t>
      </w:r>
      <w:r w:rsidRPr="007A1E88">
        <w:rPr>
          <w:color w:val="auto"/>
        </w:rPr>
        <w:t>или может привести</w:t>
      </w:r>
      <w:r>
        <w:rPr>
          <w:color w:val="auto"/>
        </w:rPr>
        <w:t xml:space="preserve"> </w:t>
      </w:r>
      <w:r w:rsidRPr="007A1E88">
        <w:rPr>
          <w:color w:val="auto"/>
        </w:rPr>
        <w:t>к конфликту интересов</w:t>
      </w:r>
    </w:p>
    <w:p w:rsidR="00E94EAD" w:rsidRPr="007A1E88" w:rsidRDefault="00E94EAD" w:rsidP="00E94EAD">
      <w:pPr>
        <w:autoSpaceDE w:val="0"/>
        <w:autoSpaceDN w:val="0"/>
        <w:adjustRightInd w:val="0"/>
        <w:jc w:val="both"/>
        <w:rPr>
          <w:color w:val="auto"/>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(отметка об ознакомлении)</w:t>
      </w:r>
    </w:p>
    <w:p w:rsidR="00E94EAD" w:rsidRPr="007A1E88" w:rsidRDefault="00E94EAD" w:rsidP="00E94EAD">
      <w:pPr>
        <w:autoSpaceDE w:val="0"/>
        <w:autoSpaceDN w:val="0"/>
        <w:adjustRightInd w:val="0"/>
        <w:ind w:left="5245" w:hanging="5245"/>
        <w:jc w:val="both"/>
        <w:rPr>
          <w:color w:val="auto"/>
          <w:sz w:val="24"/>
          <w:szCs w:val="24"/>
        </w:rPr>
      </w:pPr>
    </w:p>
    <w:p w:rsidR="00E94EAD" w:rsidRPr="007A1E88" w:rsidRDefault="00E94EAD" w:rsidP="00E94EAD">
      <w:pPr>
        <w:autoSpaceDE w:val="0"/>
        <w:autoSpaceDN w:val="0"/>
        <w:adjustRightInd w:val="0"/>
        <w:ind w:left="5245" w:hanging="5245"/>
        <w:jc w:val="both"/>
        <w:rPr>
          <w:color w:val="auto"/>
          <w:sz w:val="24"/>
          <w:szCs w:val="24"/>
        </w:rPr>
      </w:pPr>
      <w:r w:rsidRPr="007A1E88">
        <w:rPr>
          <w:color w:val="auto"/>
          <w:sz w:val="24"/>
          <w:szCs w:val="24"/>
        </w:rPr>
        <w:t xml:space="preserve">                                            </w:t>
      </w:r>
      <w:r w:rsidRPr="0095139B">
        <w:rPr>
          <w:color w:val="auto"/>
          <w:sz w:val="24"/>
          <w:szCs w:val="24"/>
        </w:rPr>
        <w:t>Председателю сельского Совета народных депутатов</w:t>
      </w:r>
      <w:r w:rsidRPr="007A1E88">
        <w:rPr>
          <w:color w:val="auto"/>
          <w:sz w:val="24"/>
          <w:szCs w:val="24"/>
        </w:rPr>
        <w:t xml:space="preserve"> 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(Ф.И.О., </w:t>
      </w:r>
      <w:r w:rsidRPr="0095139B">
        <w:rPr>
          <w:color w:val="auto"/>
          <w:sz w:val="24"/>
          <w:szCs w:val="24"/>
        </w:rPr>
        <w:t>глава сельсовета</w:t>
      </w:r>
      <w:r w:rsidRPr="007A1E88">
        <w:rPr>
          <w:color w:val="auto"/>
          <w:sz w:val="24"/>
          <w:szCs w:val="24"/>
        </w:rPr>
        <w:t>)</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bookmarkStart w:id="7" w:name="Par49"/>
      <w:bookmarkEnd w:id="7"/>
      <w:r w:rsidRPr="007A1E88">
        <w:rPr>
          <w:color w:val="auto"/>
          <w:sz w:val="24"/>
          <w:szCs w:val="24"/>
        </w:rPr>
        <w:t xml:space="preserve">                                УВЕДОМЛЕНИЕ</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 возникновении личной заинтересованности при исполнении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должностных обязанностей, </w:t>
      </w:r>
      <w:proofErr w:type="gramStart"/>
      <w:r w:rsidRPr="007A1E88">
        <w:rPr>
          <w:color w:val="auto"/>
          <w:sz w:val="24"/>
          <w:szCs w:val="24"/>
        </w:rPr>
        <w:t>которая</w:t>
      </w:r>
      <w:proofErr w:type="gramEnd"/>
      <w:r w:rsidRPr="007A1E88">
        <w:rPr>
          <w:color w:val="auto"/>
          <w:sz w:val="24"/>
          <w:szCs w:val="24"/>
        </w:rPr>
        <w:t xml:space="preserve"> приводит</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или может привести к конфликту интересов</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Сообщаю о возникновении у меня личной заинтересованности при исполнении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должностных  обязанностей,  </w:t>
      </w:r>
      <w:proofErr w:type="gramStart"/>
      <w:r w:rsidRPr="007A1E88">
        <w:rPr>
          <w:color w:val="auto"/>
          <w:sz w:val="24"/>
          <w:szCs w:val="24"/>
        </w:rPr>
        <w:t>которая</w:t>
      </w:r>
      <w:proofErr w:type="gramEnd"/>
      <w:r w:rsidRPr="007A1E88">
        <w:rPr>
          <w:color w:val="auto"/>
          <w:sz w:val="24"/>
          <w:szCs w:val="24"/>
        </w:rPr>
        <w:t xml:space="preserve"> приводит или может привести к конфликту</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интересов (</w:t>
      </w:r>
      <w:proofErr w:type="gramStart"/>
      <w:r w:rsidRPr="007A1E88">
        <w:rPr>
          <w:color w:val="auto"/>
          <w:sz w:val="24"/>
          <w:szCs w:val="24"/>
        </w:rPr>
        <w:t>нужное</w:t>
      </w:r>
      <w:proofErr w:type="gramEnd"/>
      <w:r w:rsidRPr="007A1E88">
        <w:rPr>
          <w:color w:val="auto"/>
          <w:sz w:val="24"/>
          <w:szCs w:val="24"/>
        </w:rPr>
        <w:t xml:space="preserve"> подчеркнуть).</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Обстоятельства,     являющиеся    основанием    возникновения    личной</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заинтересованности: 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Должностные   обязанности,  на  исполнение  которых  влияет  или  может</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повлиять личная заинтересованность: 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Предлагаемые   меры  по  предотвращению  или  урегулированию  конфликта</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интересов: 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Намереваюсь   (не   намереваюсь)   лично  присутствовать  на  заседании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президиума  Совета  при  Президенте Российской Федерации по противодействию</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коррупции при рассмотрении настоящего уведомления (</w:t>
      </w:r>
      <w:proofErr w:type="gramStart"/>
      <w:r w:rsidRPr="007A1E88">
        <w:rPr>
          <w:color w:val="auto"/>
          <w:sz w:val="24"/>
          <w:szCs w:val="24"/>
        </w:rPr>
        <w:t>нужное</w:t>
      </w:r>
      <w:proofErr w:type="gramEnd"/>
      <w:r w:rsidRPr="007A1E88">
        <w:rPr>
          <w:color w:val="auto"/>
          <w:sz w:val="24"/>
          <w:szCs w:val="24"/>
        </w:rPr>
        <w:t xml:space="preserve"> подчеркнуть).</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 ___________ 20__ г. ___________________________  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w:t>
      </w:r>
      <w:proofErr w:type="gramStart"/>
      <w:r w:rsidRPr="007A1E88">
        <w:rPr>
          <w:color w:val="auto"/>
          <w:sz w:val="24"/>
          <w:szCs w:val="24"/>
        </w:rPr>
        <w:t>(подпись лица,         (расшифровка подписи)</w:t>
      </w:r>
      <w:proofErr w:type="gramEnd"/>
    </w:p>
    <w:p w:rsidR="00E94EAD" w:rsidRPr="00E94EAD" w:rsidRDefault="00E94EAD" w:rsidP="00E94EAD">
      <w:pPr>
        <w:autoSpaceDE w:val="0"/>
        <w:autoSpaceDN w:val="0"/>
        <w:adjustRightInd w:val="0"/>
        <w:jc w:val="both"/>
        <w:rPr>
          <w:color w:val="auto"/>
          <w:sz w:val="24"/>
          <w:szCs w:val="24"/>
        </w:rPr>
      </w:pPr>
      <w:r w:rsidRPr="007A1E88">
        <w:rPr>
          <w:color w:val="auto"/>
          <w:sz w:val="24"/>
          <w:szCs w:val="24"/>
        </w:rPr>
        <w:t xml:space="preserve">                          </w:t>
      </w:r>
      <w:proofErr w:type="gramStart"/>
      <w:r w:rsidRPr="007A1E88">
        <w:rPr>
          <w:color w:val="auto"/>
          <w:sz w:val="24"/>
          <w:szCs w:val="24"/>
        </w:rPr>
        <w:t>направляющего</w:t>
      </w:r>
      <w:proofErr w:type="gramEnd"/>
      <w:r w:rsidRPr="007A1E88">
        <w:rPr>
          <w:color w:val="auto"/>
          <w:sz w:val="24"/>
          <w:szCs w:val="24"/>
        </w:rPr>
        <w:t xml:space="preserve"> уведомлени</w:t>
      </w:r>
      <w:r>
        <w:rPr>
          <w:color w:val="auto"/>
          <w:sz w:val="24"/>
          <w:szCs w:val="24"/>
        </w:rPr>
        <w:t>е)</w:t>
      </w:r>
    </w:p>
    <w:p w:rsidR="00E94EAD" w:rsidRPr="0095139B" w:rsidRDefault="00E94EAD" w:rsidP="00E94EAD">
      <w:pPr>
        <w:autoSpaceDE w:val="0"/>
        <w:autoSpaceDN w:val="0"/>
        <w:adjustRightInd w:val="0"/>
        <w:jc w:val="both"/>
        <w:rPr>
          <w:color w:val="auto"/>
          <w:sz w:val="20"/>
          <w:szCs w:val="20"/>
        </w:rPr>
      </w:pPr>
    </w:p>
    <w:p w:rsidR="00E94EAD" w:rsidRPr="0095139B" w:rsidRDefault="00E94EAD" w:rsidP="00E94EAD">
      <w:pPr>
        <w:autoSpaceDE w:val="0"/>
        <w:autoSpaceDN w:val="0"/>
        <w:adjustRightInd w:val="0"/>
        <w:jc w:val="both"/>
        <w:rPr>
          <w:color w:val="auto"/>
          <w:sz w:val="20"/>
          <w:szCs w:val="20"/>
        </w:rPr>
      </w:pPr>
    </w:p>
    <w:p w:rsidR="00E94EAD" w:rsidRPr="0095139B" w:rsidRDefault="00E94EAD" w:rsidP="00E94EAD">
      <w:pPr>
        <w:autoSpaceDE w:val="0"/>
        <w:autoSpaceDN w:val="0"/>
        <w:adjustRightInd w:val="0"/>
        <w:jc w:val="both"/>
        <w:rPr>
          <w:color w:val="auto"/>
          <w:sz w:val="20"/>
          <w:szCs w:val="20"/>
        </w:rPr>
      </w:pPr>
    </w:p>
    <w:p w:rsidR="00E94EAD" w:rsidRDefault="00E94EAD" w:rsidP="00E94EAD">
      <w:pPr>
        <w:autoSpaceDE w:val="0"/>
        <w:autoSpaceDN w:val="0"/>
        <w:adjustRightInd w:val="0"/>
        <w:jc w:val="both"/>
        <w:rPr>
          <w:color w:val="auto"/>
          <w:sz w:val="20"/>
          <w:szCs w:val="20"/>
        </w:rPr>
      </w:pPr>
    </w:p>
    <w:p w:rsidR="00E94EAD" w:rsidRPr="0095139B" w:rsidRDefault="00E94EAD" w:rsidP="00E94EAD">
      <w:pPr>
        <w:autoSpaceDE w:val="0"/>
        <w:autoSpaceDN w:val="0"/>
        <w:adjustRightInd w:val="0"/>
        <w:jc w:val="both"/>
        <w:rPr>
          <w:color w:val="auto"/>
          <w:sz w:val="20"/>
          <w:szCs w:val="20"/>
        </w:rPr>
      </w:pPr>
    </w:p>
    <w:p w:rsidR="00B461DB" w:rsidRDefault="00B461DB" w:rsidP="00E94EAD">
      <w:pPr>
        <w:autoSpaceDE w:val="0"/>
        <w:autoSpaceDN w:val="0"/>
        <w:adjustRightInd w:val="0"/>
        <w:spacing w:line="240" w:lineRule="exact"/>
        <w:ind w:left="5245"/>
        <w:jc w:val="both"/>
        <w:outlineLvl w:val="0"/>
        <w:rPr>
          <w:color w:val="auto"/>
        </w:rPr>
      </w:pPr>
    </w:p>
    <w:p w:rsidR="00B461DB" w:rsidRDefault="00B461DB" w:rsidP="00E94EAD">
      <w:pPr>
        <w:autoSpaceDE w:val="0"/>
        <w:autoSpaceDN w:val="0"/>
        <w:adjustRightInd w:val="0"/>
        <w:spacing w:line="240" w:lineRule="exact"/>
        <w:ind w:left="5245"/>
        <w:jc w:val="both"/>
        <w:outlineLvl w:val="0"/>
        <w:rPr>
          <w:color w:val="auto"/>
        </w:rPr>
      </w:pPr>
    </w:p>
    <w:p w:rsidR="00B461DB" w:rsidRDefault="00B461DB" w:rsidP="00E94EAD">
      <w:pPr>
        <w:autoSpaceDE w:val="0"/>
        <w:autoSpaceDN w:val="0"/>
        <w:adjustRightInd w:val="0"/>
        <w:spacing w:line="240" w:lineRule="exact"/>
        <w:ind w:left="5245"/>
        <w:jc w:val="both"/>
        <w:outlineLvl w:val="0"/>
        <w:rPr>
          <w:color w:val="auto"/>
        </w:rPr>
      </w:pPr>
    </w:p>
    <w:p w:rsidR="00B461DB" w:rsidRDefault="00B461DB" w:rsidP="00E94EAD">
      <w:pPr>
        <w:autoSpaceDE w:val="0"/>
        <w:autoSpaceDN w:val="0"/>
        <w:adjustRightInd w:val="0"/>
        <w:spacing w:line="240" w:lineRule="exact"/>
        <w:ind w:left="5245"/>
        <w:jc w:val="both"/>
        <w:outlineLvl w:val="0"/>
        <w:rPr>
          <w:color w:val="auto"/>
        </w:rPr>
      </w:pPr>
    </w:p>
    <w:p w:rsidR="00E94EAD" w:rsidRPr="007A1E88" w:rsidRDefault="00E94EAD" w:rsidP="00E94EAD">
      <w:pPr>
        <w:autoSpaceDE w:val="0"/>
        <w:autoSpaceDN w:val="0"/>
        <w:adjustRightInd w:val="0"/>
        <w:spacing w:line="240" w:lineRule="exact"/>
        <w:ind w:left="5245"/>
        <w:jc w:val="both"/>
        <w:outlineLvl w:val="0"/>
        <w:rPr>
          <w:color w:val="auto"/>
        </w:rPr>
      </w:pPr>
      <w:r w:rsidRPr="007A1E88">
        <w:rPr>
          <w:color w:val="auto"/>
        </w:rPr>
        <w:t xml:space="preserve">Приложение </w:t>
      </w:r>
      <w:r w:rsidRPr="0095139B">
        <w:rPr>
          <w:color w:val="auto"/>
        </w:rPr>
        <w:t>№</w:t>
      </w:r>
      <w:r w:rsidRPr="007A1E88">
        <w:rPr>
          <w:color w:val="auto"/>
        </w:rPr>
        <w:t xml:space="preserve"> </w:t>
      </w:r>
      <w:r>
        <w:rPr>
          <w:color w:val="auto"/>
        </w:rPr>
        <w:t>2</w:t>
      </w:r>
    </w:p>
    <w:p w:rsidR="00E94EAD" w:rsidRPr="007A1E88" w:rsidRDefault="00E94EAD" w:rsidP="00E94EAD">
      <w:pPr>
        <w:autoSpaceDE w:val="0"/>
        <w:autoSpaceDN w:val="0"/>
        <w:adjustRightInd w:val="0"/>
        <w:spacing w:line="240" w:lineRule="exact"/>
        <w:ind w:left="5245"/>
        <w:jc w:val="both"/>
        <w:rPr>
          <w:color w:val="auto"/>
        </w:rPr>
      </w:pPr>
      <w:r w:rsidRPr="007A1E88">
        <w:rPr>
          <w:color w:val="auto"/>
        </w:rPr>
        <w:t>к Положению о порядке сообщения</w:t>
      </w:r>
      <w:r>
        <w:rPr>
          <w:color w:val="auto"/>
        </w:rPr>
        <w:t xml:space="preserve"> </w:t>
      </w:r>
      <w:r w:rsidRPr="007A1E88">
        <w:rPr>
          <w:color w:val="auto"/>
        </w:rPr>
        <w:t>лицами, замещающими отдельные</w:t>
      </w:r>
      <w:r>
        <w:rPr>
          <w:color w:val="auto"/>
        </w:rPr>
        <w:t xml:space="preserve"> </w:t>
      </w:r>
      <w:r w:rsidRPr="0095139B">
        <w:rPr>
          <w:color w:val="auto"/>
        </w:rPr>
        <w:t>муниципальные</w:t>
      </w:r>
      <w:r w:rsidRPr="007A1E88">
        <w:rPr>
          <w:color w:val="auto"/>
        </w:rPr>
        <w:t xml:space="preserve"> должности, должности</w:t>
      </w:r>
      <w:r>
        <w:rPr>
          <w:color w:val="auto"/>
        </w:rPr>
        <w:t xml:space="preserve"> </w:t>
      </w:r>
      <w:r w:rsidRPr="0095139B">
        <w:rPr>
          <w:color w:val="auto"/>
        </w:rPr>
        <w:t>муниципальной</w:t>
      </w:r>
      <w:r w:rsidRPr="007A1E88">
        <w:rPr>
          <w:color w:val="auto"/>
        </w:rPr>
        <w:t xml:space="preserve"> службы</w:t>
      </w:r>
      <w:r>
        <w:rPr>
          <w:color w:val="auto"/>
        </w:rPr>
        <w:t xml:space="preserve"> </w:t>
      </w:r>
      <w:r w:rsidRPr="007A1E88">
        <w:rPr>
          <w:color w:val="auto"/>
        </w:rPr>
        <w:t>о возникновении</w:t>
      </w:r>
      <w:r>
        <w:rPr>
          <w:color w:val="auto"/>
        </w:rPr>
        <w:t xml:space="preserve"> </w:t>
      </w:r>
      <w:r w:rsidRPr="007A1E88">
        <w:rPr>
          <w:color w:val="auto"/>
        </w:rPr>
        <w:t>личной заинтересованности</w:t>
      </w:r>
      <w:r>
        <w:rPr>
          <w:color w:val="auto"/>
        </w:rPr>
        <w:t xml:space="preserve"> </w:t>
      </w:r>
      <w:r w:rsidRPr="007A1E88">
        <w:rPr>
          <w:color w:val="auto"/>
        </w:rPr>
        <w:t>при исполнении должностных</w:t>
      </w:r>
      <w:r>
        <w:rPr>
          <w:color w:val="auto"/>
        </w:rPr>
        <w:t xml:space="preserve"> </w:t>
      </w:r>
      <w:r w:rsidRPr="007A1E88">
        <w:rPr>
          <w:color w:val="auto"/>
        </w:rPr>
        <w:t>обязанностей, которая приводит</w:t>
      </w:r>
      <w:r>
        <w:rPr>
          <w:color w:val="auto"/>
        </w:rPr>
        <w:t xml:space="preserve"> </w:t>
      </w:r>
      <w:r w:rsidRPr="007A1E88">
        <w:rPr>
          <w:color w:val="auto"/>
        </w:rPr>
        <w:t>или может привести</w:t>
      </w:r>
      <w:r>
        <w:rPr>
          <w:color w:val="auto"/>
        </w:rPr>
        <w:t xml:space="preserve"> </w:t>
      </w:r>
      <w:r w:rsidRPr="007A1E88">
        <w:rPr>
          <w:color w:val="auto"/>
        </w:rPr>
        <w:t>к конфликту интересов</w:t>
      </w:r>
    </w:p>
    <w:p w:rsidR="00E94EAD" w:rsidRPr="007A1E88" w:rsidRDefault="00E94EAD" w:rsidP="00E94EAD">
      <w:pPr>
        <w:autoSpaceDE w:val="0"/>
        <w:autoSpaceDN w:val="0"/>
        <w:adjustRightInd w:val="0"/>
        <w:jc w:val="right"/>
        <w:rPr>
          <w:color w:val="auto"/>
        </w:rPr>
      </w:pPr>
    </w:p>
    <w:p w:rsidR="00E94EAD" w:rsidRPr="007A1E88" w:rsidRDefault="00E94EAD" w:rsidP="00E94EAD">
      <w:pPr>
        <w:autoSpaceDE w:val="0"/>
        <w:autoSpaceDN w:val="0"/>
        <w:adjustRightInd w:val="0"/>
        <w:jc w:val="both"/>
        <w:rPr>
          <w:color w:val="auto"/>
        </w:rPr>
      </w:pPr>
    </w:p>
    <w:p w:rsidR="00E94EAD" w:rsidRPr="007A1E88" w:rsidRDefault="00E94EAD" w:rsidP="00E94EAD">
      <w:pPr>
        <w:autoSpaceDE w:val="0"/>
        <w:autoSpaceDN w:val="0"/>
        <w:adjustRightInd w:val="0"/>
        <w:jc w:val="both"/>
        <w:rPr>
          <w:color w:val="auto"/>
          <w:sz w:val="20"/>
          <w:szCs w:val="20"/>
        </w:rPr>
      </w:pPr>
      <w:r w:rsidRPr="007A1E88">
        <w:rPr>
          <w:color w:val="auto"/>
          <w:sz w:val="20"/>
          <w:szCs w:val="20"/>
        </w:rPr>
        <w:t>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(отметка об ознакомлении)</w:t>
      </w:r>
    </w:p>
    <w:p w:rsidR="00E94EAD" w:rsidRPr="007A1E88" w:rsidRDefault="00E94EAD" w:rsidP="00E94EAD">
      <w:pPr>
        <w:autoSpaceDE w:val="0"/>
        <w:autoSpaceDN w:val="0"/>
        <w:adjustRightInd w:val="0"/>
        <w:ind w:left="5245" w:hanging="5245"/>
        <w:jc w:val="both"/>
        <w:rPr>
          <w:color w:val="auto"/>
          <w:sz w:val="24"/>
          <w:szCs w:val="24"/>
        </w:rPr>
      </w:pPr>
    </w:p>
    <w:p w:rsidR="00E94EAD" w:rsidRPr="007A1E88" w:rsidRDefault="00E94EAD" w:rsidP="00E94EAD">
      <w:pPr>
        <w:autoSpaceDE w:val="0"/>
        <w:autoSpaceDN w:val="0"/>
        <w:adjustRightInd w:val="0"/>
        <w:ind w:left="5245" w:hanging="5245"/>
        <w:jc w:val="both"/>
        <w:rPr>
          <w:color w:val="auto"/>
          <w:sz w:val="24"/>
          <w:szCs w:val="24"/>
        </w:rPr>
      </w:pPr>
      <w:r w:rsidRPr="007A1E88">
        <w:rPr>
          <w:color w:val="auto"/>
          <w:sz w:val="24"/>
          <w:szCs w:val="24"/>
        </w:rPr>
        <w:t xml:space="preserve">                                            </w:t>
      </w:r>
      <w:r w:rsidRPr="0095139B">
        <w:rPr>
          <w:color w:val="auto"/>
          <w:sz w:val="24"/>
          <w:szCs w:val="24"/>
        </w:rPr>
        <w:t>Главе сельсовета</w:t>
      </w:r>
      <w:r w:rsidRPr="007A1E88">
        <w:rPr>
          <w:color w:val="auto"/>
          <w:sz w:val="24"/>
          <w:szCs w:val="24"/>
        </w:rPr>
        <w:t xml:space="preserve"> 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(Ф.И.О., </w:t>
      </w:r>
      <w:r w:rsidRPr="0095139B">
        <w:rPr>
          <w:color w:val="auto"/>
          <w:sz w:val="24"/>
          <w:szCs w:val="24"/>
        </w:rPr>
        <w:t>муниципального служащего</w:t>
      </w:r>
      <w:r w:rsidRPr="007A1E88">
        <w:rPr>
          <w:color w:val="auto"/>
          <w:sz w:val="24"/>
          <w:szCs w:val="24"/>
        </w:rPr>
        <w:t>)</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УВЕДОМЛЕНИЕ</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 возникновении личной заинтересованности при исполнении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должностных обязанностей, </w:t>
      </w:r>
      <w:proofErr w:type="gramStart"/>
      <w:r w:rsidRPr="007A1E88">
        <w:rPr>
          <w:color w:val="auto"/>
          <w:sz w:val="24"/>
          <w:szCs w:val="24"/>
        </w:rPr>
        <w:t>которая</w:t>
      </w:r>
      <w:proofErr w:type="gramEnd"/>
      <w:r w:rsidRPr="007A1E88">
        <w:rPr>
          <w:color w:val="auto"/>
          <w:sz w:val="24"/>
          <w:szCs w:val="24"/>
        </w:rPr>
        <w:t xml:space="preserve"> приводит</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или может привести к конфликту интересов</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Сообщаю о возникновении у меня личной заинтересованности при исполнении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должностных  обязанностей,  </w:t>
      </w:r>
      <w:proofErr w:type="gramStart"/>
      <w:r w:rsidRPr="007A1E88">
        <w:rPr>
          <w:color w:val="auto"/>
          <w:sz w:val="24"/>
          <w:szCs w:val="24"/>
        </w:rPr>
        <w:t>которая</w:t>
      </w:r>
      <w:proofErr w:type="gramEnd"/>
      <w:r w:rsidRPr="007A1E88">
        <w:rPr>
          <w:color w:val="auto"/>
          <w:sz w:val="24"/>
          <w:szCs w:val="24"/>
        </w:rPr>
        <w:t xml:space="preserve"> приводит или может привести к конфликту</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интересов (</w:t>
      </w:r>
      <w:proofErr w:type="gramStart"/>
      <w:r w:rsidRPr="007A1E88">
        <w:rPr>
          <w:color w:val="auto"/>
          <w:sz w:val="24"/>
          <w:szCs w:val="24"/>
        </w:rPr>
        <w:t>нужное</w:t>
      </w:r>
      <w:proofErr w:type="gramEnd"/>
      <w:r w:rsidRPr="007A1E88">
        <w:rPr>
          <w:color w:val="auto"/>
          <w:sz w:val="24"/>
          <w:szCs w:val="24"/>
        </w:rPr>
        <w:t xml:space="preserve"> подчеркнуть).</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Обстоятельства,     являющиеся    основанием    возникновения    личной</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заинтересованности: 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Должностные   обязанности,  на  исполнение  которых  влияет  или  может</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повлиять личная заинтересованность: 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Предлагаемые   меры  по  предотвращению  или  урегулированию  конфликта</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интересов: 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___________________________________________________________________________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Намереваюсь   (не   намереваюсь)   лично  присутствовать  на  заседании</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президиума  Совета  при  Президенте Российской Федерации по противодействию</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коррупции при рассмотрении настоящего уведомления (</w:t>
      </w:r>
      <w:proofErr w:type="gramStart"/>
      <w:r w:rsidRPr="007A1E88">
        <w:rPr>
          <w:color w:val="auto"/>
          <w:sz w:val="24"/>
          <w:szCs w:val="24"/>
        </w:rPr>
        <w:t>нужное</w:t>
      </w:r>
      <w:proofErr w:type="gramEnd"/>
      <w:r w:rsidRPr="007A1E88">
        <w:rPr>
          <w:color w:val="auto"/>
          <w:sz w:val="24"/>
          <w:szCs w:val="24"/>
        </w:rPr>
        <w:t xml:space="preserve"> подчеркнуть).</w:t>
      </w:r>
    </w:p>
    <w:p w:rsidR="00E94EAD" w:rsidRPr="007A1E88" w:rsidRDefault="00E94EAD" w:rsidP="00E94EAD">
      <w:pPr>
        <w:autoSpaceDE w:val="0"/>
        <w:autoSpaceDN w:val="0"/>
        <w:adjustRightInd w:val="0"/>
        <w:jc w:val="both"/>
        <w:rPr>
          <w:color w:val="auto"/>
          <w:sz w:val="24"/>
          <w:szCs w:val="24"/>
        </w:rPr>
      </w:pP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"__" ___________ 20__ г. ___________________________  _____________________</w:t>
      </w:r>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w:t>
      </w:r>
      <w:proofErr w:type="gramStart"/>
      <w:r w:rsidRPr="007A1E88">
        <w:rPr>
          <w:color w:val="auto"/>
          <w:sz w:val="24"/>
          <w:szCs w:val="24"/>
        </w:rPr>
        <w:t>(подпись лица,         (расшифровка подписи)</w:t>
      </w:r>
      <w:proofErr w:type="gramEnd"/>
    </w:p>
    <w:p w:rsidR="00E94EAD" w:rsidRPr="007A1E88" w:rsidRDefault="00E94EAD" w:rsidP="00E94EAD">
      <w:pPr>
        <w:autoSpaceDE w:val="0"/>
        <w:autoSpaceDN w:val="0"/>
        <w:adjustRightInd w:val="0"/>
        <w:jc w:val="both"/>
        <w:rPr>
          <w:color w:val="auto"/>
          <w:sz w:val="24"/>
          <w:szCs w:val="24"/>
        </w:rPr>
      </w:pPr>
      <w:r w:rsidRPr="007A1E88">
        <w:rPr>
          <w:color w:val="auto"/>
          <w:sz w:val="24"/>
          <w:szCs w:val="24"/>
        </w:rPr>
        <w:t xml:space="preserve">                          </w:t>
      </w:r>
      <w:proofErr w:type="gramStart"/>
      <w:r w:rsidRPr="007A1E88">
        <w:rPr>
          <w:color w:val="auto"/>
          <w:sz w:val="24"/>
          <w:szCs w:val="24"/>
        </w:rPr>
        <w:t>направляющего</w:t>
      </w:r>
      <w:proofErr w:type="gramEnd"/>
      <w:r w:rsidRPr="007A1E88">
        <w:rPr>
          <w:color w:val="auto"/>
          <w:sz w:val="24"/>
          <w:szCs w:val="24"/>
        </w:rPr>
        <w:t xml:space="preserve"> уведомление)</w:t>
      </w:r>
    </w:p>
    <w:p w:rsidR="00E94EAD" w:rsidRPr="007A1E88" w:rsidRDefault="00E94EAD" w:rsidP="00E94EAD">
      <w:pPr>
        <w:autoSpaceDE w:val="0"/>
        <w:autoSpaceDN w:val="0"/>
        <w:adjustRightInd w:val="0"/>
        <w:jc w:val="both"/>
        <w:rPr>
          <w:color w:val="auto"/>
          <w:sz w:val="24"/>
          <w:szCs w:val="24"/>
        </w:rPr>
      </w:pPr>
    </w:p>
    <w:p w:rsidR="00E94EAD" w:rsidRPr="0095139B" w:rsidRDefault="00E94EAD" w:rsidP="00E94EAD">
      <w:pPr>
        <w:jc w:val="center"/>
        <w:rPr>
          <w:color w:val="auto"/>
          <w:sz w:val="24"/>
          <w:szCs w:val="24"/>
        </w:rPr>
      </w:pPr>
    </w:p>
    <w:p w:rsidR="009E3690" w:rsidRDefault="009E3690"/>
    <w:sectPr w:rsidR="009E3690" w:rsidSect="00550D1A">
      <w:headerReference w:type="default" r:id="rId9"/>
      <w:pgSz w:w="11906" w:h="16838"/>
      <w:pgMar w:top="0" w:right="851"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E8" w:rsidRDefault="00E354E8" w:rsidP="00CD19D1">
      <w:r>
        <w:separator/>
      </w:r>
    </w:p>
  </w:endnote>
  <w:endnote w:type="continuationSeparator" w:id="0">
    <w:p w:rsidR="00E354E8" w:rsidRDefault="00E354E8" w:rsidP="00CD1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E8" w:rsidRDefault="00E354E8" w:rsidP="00CD19D1">
      <w:r>
        <w:separator/>
      </w:r>
    </w:p>
  </w:footnote>
  <w:footnote w:type="continuationSeparator" w:id="0">
    <w:p w:rsidR="00E354E8" w:rsidRDefault="00E354E8" w:rsidP="00CD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6F" w:rsidRDefault="00CF1D57">
    <w:pPr>
      <w:pStyle w:val="a3"/>
      <w:jc w:val="center"/>
    </w:pPr>
    <w:r>
      <w:fldChar w:fldCharType="begin"/>
    </w:r>
    <w:r w:rsidR="00B461DB">
      <w:instrText>PAGE   \* MERGEFORMAT</w:instrText>
    </w:r>
    <w:r>
      <w:fldChar w:fldCharType="separate"/>
    </w:r>
    <w:r w:rsidR="00231942">
      <w:rPr>
        <w:noProof/>
      </w:rPr>
      <w:t>2</w:t>
    </w:r>
    <w:r>
      <w:fldChar w:fldCharType="end"/>
    </w:r>
  </w:p>
  <w:p w:rsidR="003B496F" w:rsidRDefault="00E354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4EAD"/>
    <w:rsid w:val="00231942"/>
    <w:rsid w:val="003055B3"/>
    <w:rsid w:val="00550D1A"/>
    <w:rsid w:val="00552E3F"/>
    <w:rsid w:val="005750EC"/>
    <w:rsid w:val="0059062B"/>
    <w:rsid w:val="00682E48"/>
    <w:rsid w:val="007A2482"/>
    <w:rsid w:val="008447F4"/>
    <w:rsid w:val="008D62B9"/>
    <w:rsid w:val="00955D36"/>
    <w:rsid w:val="00961790"/>
    <w:rsid w:val="009E3690"/>
    <w:rsid w:val="00A2054C"/>
    <w:rsid w:val="00B461DB"/>
    <w:rsid w:val="00C62894"/>
    <w:rsid w:val="00C930AD"/>
    <w:rsid w:val="00C93D46"/>
    <w:rsid w:val="00CD19D1"/>
    <w:rsid w:val="00CD40A7"/>
    <w:rsid w:val="00CE2E00"/>
    <w:rsid w:val="00CF1D57"/>
    <w:rsid w:val="00CF2F72"/>
    <w:rsid w:val="00D83A60"/>
    <w:rsid w:val="00E354E8"/>
    <w:rsid w:val="00E9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AD"/>
    <w:pPr>
      <w:spacing w:after="0" w:line="240" w:lineRule="auto"/>
    </w:pPr>
    <w:rPr>
      <w:rFonts w:ascii="Times New Roman" w:eastAsia="Times New Roman" w:hAnsi="Times New Roman" w:cs="Times New Roman"/>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E94EAD"/>
    <w:pPr>
      <w:tabs>
        <w:tab w:val="center" w:pos="4677"/>
        <w:tab w:val="right" w:pos="9355"/>
      </w:tabs>
    </w:pPr>
  </w:style>
  <w:style w:type="character" w:customStyle="1" w:styleId="a4">
    <w:name w:val="Верхний колонтитул Знак"/>
    <w:basedOn w:val="a0"/>
    <w:link w:val="a3"/>
    <w:uiPriority w:val="99"/>
    <w:rsid w:val="00E94EAD"/>
    <w:rPr>
      <w:rFonts w:ascii="Times New Roman" w:eastAsia="Times New Roman" w:hAnsi="Times New Roman" w:cs="Times New Roman"/>
      <w:color w:val="333333"/>
      <w:sz w:val="28"/>
      <w:szCs w:val="28"/>
      <w:lang w:eastAsia="ru-RU"/>
    </w:rPr>
  </w:style>
  <w:style w:type="character" w:styleId="a5">
    <w:name w:val="Hyperlink"/>
    <w:basedOn w:val="a0"/>
    <w:uiPriority w:val="99"/>
    <w:semiHidden/>
    <w:unhideWhenUsed/>
    <w:rsid w:val="00682E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D57DE79DDE8FB9153B7B59EBCE6344FC028157909C9720A43731CEE2ECEA29CD049987A83BD78T0vBF" TargetMode="External"/><Relationship Id="rId3" Type="http://schemas.openxmlformats.org/officeDocument/2006/relationships/settings" Target="settings.xml"/><Relationship Id="rId7" Type="http://schemas.openxmlformats.org/officeDocument/2006/relationships/hyperlink" Target="consultantplus://offline/ref=D784EF088F1C70931E0FB46A19E4C4E4F3CE43C13C42DED920C1CB09B479BB721EA87C6673538A65Q4U2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74EF-8BF9-496C-9C63-994E2D10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3031</Words>
  <Characters>17280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Администратор</cp:lastModifiedBy>
  <cp:revision>11</cp:revision>
  <cp:lastPrinted>2023-10-09T05:38:00Z</cp:lastPrinted>
  <dcterms:created xsi:type="dcterms:W3CDTF">2016-03-03T17:07:00Z</dcterms:created>
  <dcterms:modified xsi:type="dcterms:W3CDTF">2023-10-09T05:41:00Z</dcterms:modified>
</cp:coreProperties>
</file>